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E9" w:rsidRPr="00D02566" w:rsidRDefault="00380CE9" w:rsidP="00380CE9">
      <w:pPr>
        <w:jc w:val="center"/>
        <w:rPr>
          <w:b/>
          <w:sz w:val="28"/>
          <w:szCs w:val="28"/>
        </w:rPr>
      </w:pPr>
      <w:r w:rsidRPr="00D02566">
        <w:rPr>
          <w:b/>
          <w:sz w:val="28"/>
          <w:szCs w:val="28"/>
        </w:rPr>
        <w:t>Муниципальное бюджетное образовательное учреждение</w:t>
      </w:r>
    </w:p>
    <w:p w:rsidR="005B15EA" w:rsidRDefault="005B15EA" w:rsidP="005B15EA">
      <w:pPr>
        <w:jc w:val="center"/>
        <w:rPr>
          <w:b/>
          <w:sz w:val="28"/>
          <w:szCs w:val="28"/>
        </w:rPr>
      </w:pPr>
      <w:r>
        <w:rPr>
          <w:b/>
          <w:sz w:val="28"/>
          <w:szCs w:val="28"/>
        </w:rPr>
        <w:t xml:space="preserve">Муниципальное бюджетное образовательное учреждение </w:t>
      </w:r>
    </w:p>
    <w:p w:rsidR="005B15EA" w:rsidRDefault="005B15EA" w:rsidP="005B15EA">
      <w:pPr>
        <w:jc w:val="center"/>
        <w:rPr>
          <w:b/>
          <w:sz w:val="28"/>
          <w:szCs w:val="28"/>
        </w:rPr>
      </w:pPr>
      <w:r>
        <w:rPr>
          <w:b/>
          <w:sz w:val="28"/>
          <w:szCs w:val="28"/>
        </w:rPr>
        <w:t xml:space="preserve">дополнительного образования </w:t>
      </w:r>
    </w:p>
    <w:p w:rsidR="005B15EA" w:rsidRDefault="005B15EA" w:rsidP="005B15EA">
      <w:pPr>
        <w:jc w:val="center"/>
        <w:rPr>
          <w:b/>
          <w:sz w:val="40"/>
          <w:szCs w:val="40"/>
        </w:rPr>
      </w:pPr>
      <w:r>
        <w:rPr>
          <w:b/>
          <w:sz w:val="40"/>
          <w:szCs w:val="40"/>
        </w:rPr>
        <w:t>"Детская школа искусств № 2"</w:t>
      </w:r>
    </w:p>
    <w:p w:rsidR="005B15EA" w:rsidRDefault="005B15EA" w:rsidP="005B15EA">
      <w:pPr>
        <w:jc w:val="center"/>
        <w:rPr>
          <w:b/>
          <w:sz w:val="28"/>
          <w:szCs w:val="28"/>
        </w:rPr>
      </w:pPr>
      <w:r>
        <w:rPr>
          <w:b/>
          <w:sz w:val="28"/>
          <w:szCs w:val="28"/>
        </w:rPr>
        <w:t xml:space="preserve">    Альметьевского муниципального района Республики Татарстан</w:t>
      </w:r>
    </w:p>
    <w:p w:rsidR="005B15EA" w:rsidRDefault="005B15EA" w:rsidP="005B15EA">
      <w:pPr>
        <w:spacing w:line="360" w:lineRule="auto"/>
        <w:rPr>
          <w:b/>
          <w:sz w:val="28"/>
          <w:szCs w:val="28"/>
        </w:rPr>
      </w:pPr>
    </w:p>
    <w:p w:rsidR="005B15EA" w:rsidRDefault="005B15EA" w:rsidP="005B15EA">
      <w:pPr>
        <w:spacing w:line="360" w:lineRule="auto"/>
        <w:rPr>
          <w:b/>
          <w:sz w:val="28"/>
          <w:szCs w:val="28"/>
        </w:rPr>
      </w:pPr>
    </w:p>
    <w:p w:rsidR="005B15EA" w:rsidRDefault="005B15EA" w:rsidP="005B15EA">
      <w:pPr>
        <w:spacing w:line="360" w:lineRule="auto"/>
        <w:rPr>
          <w:b/>
          <w:sz w:val="28"/>
          <w:szCs w:val="28"/>
        </w:rPr>
      </w:pPr>
    </w:p>
    <w:p w:rsidR="005B15EA" w:rsidRDefault="005B15EA" w:rsidP="005B15EA">
      <w:pPr>
        <w:jc w:val="both"/>
        <w:rPr>
          <w:b/>
        </w:rPr>
      </w:pPr>
      <w:r>
        <w:rPr>
          <w:b/>
        </w:rPr>
        <w:t>Рассмотрено и рекомендовано                                                     Принято</w:t>
      </w:r>
    </w:p>
    <w:p w:rsidR="005B15EA" w:rsidRDefault="005B15EA" w:rsidP="005B15EA">
      <w:pPr>
        <w:rPr>
          <w:b/>
        </w:rPr>
      </w:pPr>
      <w:r>
        <w:rPr>
          <w:b/>
        </w:rPr>
        <w:t>на заседании музыкального                                                      на заседании педсовета</w:t>
      </w:r>
    </w:p>
    <w:p w:rsidR="005B15EA" w:rsidRDefault="005B15EA" w:rsidP="005B15EA">
      <w:pPr>
        <w:rPr>
          <w:b/>
        </w:rPr>
      </w:pPr>
      <w:r>
        <w:rPr>
          <w:b/>
        </w:rPr>
        <w:t>отделения                                                                                          школы</w:t>
      </w:r>
    </w:p>
    <w:p w:rsidR="005B15EA" w:rsidRDefault="005B15EA" w:rsidP="005B15EA">
      <w:pPr>
        <w:rPr>
          <w:b/>
        </w:rPr>
      </w:pPr>
      <w:r>
        <w:rPr>
          <w:b/>
        </w:rPr>
        <w:t>Протокол № _____________                                                          Протокол № ___________</w:t>
      </w:r>
    </w:p>
    <w:p w:rsidR="005B15EA" w:rsidRDefault="005B15EA" w:rsidP="005B15EA">
      <w:pPr>
        <w:rPr>
          <w:b/>
        </w:rPr>
      </w:pPr>
      <w:r>
        <w:rPr>
          <w:b/>
        </w:rPr>
        <w:t xml:space="preserve"> «___»____________201___г.                                                           «___»___________201___г.</w:t>
      </w:r>
    </w:p>
    <w:p w:rsidR="005B15EA" w:rsidRDefault="005B15EA" w:rsidP="005B15EA">
      <w:pPr>
        <w:spacing w:line="480" w:lineRule="auto"/>
        <w:rPr>
          <w:b/>
        </w:rPr>
      </w:pPr>
    </w:p>
    <w:p w:rsidR="005B15EA" w:rsidRDefault="005B15EA" w:rsidP="005B15EA">
      <w:pPr>
        <w:spacing w:line="480" w:lineRule="auto"/>
        <w:rPr>
          <w:b/>
        </w:rPr>
      </w:pPr>
    </w:p>
    <w:p w:rsidR="005B15EA" w:rsidRDefault="005B15EA" w:rsidP="005B15EA">
      <w:pPr>
        <w:spacing w:line="360" w:lineRule="auto"/>
        <w:ind w:firstLine="567"/>
        <w:rPr>
          <w:sz w:val="28"/>
          <w:szCs w:val="28"/>
        </w:rPr>
      </w:pPr>
    </w:p>
    <w:p w:rsidR="005B15EA" w:rsidRDefault="005B15EA" w:rsidP="005B15EA">
      <w:pPr>
        <w:spacing w:line="360" w:lineRule="auto"/>
        <w:ind w:firstLine="567"/>
        <w:jc w:val="center"/>
        <w:rPr>
          <w:b/>
          <w:sz w:val="36"/>
          <w:szCs w:val="36"/>
        </w:rPr>
      </w:pPr>
      <w:r>
        <w:rPr>
          <w:b/>
          <w:sz w:val="36"/>
          <w:szCs w:val="36"/>
        </w:rPr>
        <w:t>Программа учебного предмета</w:t>
      </w:r>
    </w:p>
    <w:p w:rsidR="005B15EA" w:rsidRDefault="005B15EA" w:rsidP="005B15EA">
      <w:pPr>
        <w:jc w:val="center"/>
        <w:rPr>
          <w:b/>
          <w:sz w:val="40"/>
          <w:szCs w:val="40"/>
        </w:rPr>
      </w:pPr>
      <w:r>
        <w:rPr>
          <w:b/>
          <w:sz w:val="40"/>
          <w:szCs w:val="40"/>
        </w:rPr>
        <w:t>«Аккордеон»</w:t>
      </w:r>
    </w:p>
    <w:p w:rsidR="005B15EA" w:rsidRDefault="005B15EA" w:rsidP="005B15EA">
      <w:pPr>
        <w:tabs>
          <w:tab w:val="left" w:pos="3435"/>
        </w:tabs>
        <w:rPr>
          <w:b/>
          <w:sz w:val="28"/>
          <w:szCs w:val="28"/>
        </w:rPr>
      </w:pPr>
      <w:r>
        <w:rPr>
          <w:b/>
          <w:sz w:val="28"/>
          <w:szCs w:val="28"/>
        </w:rPr>
        <w:tab/>
        <w:t xml:space="preserve">        (</w:t>
      </w:r>
      <w:r w:rsidR="00891A4F">
        <w:rPr>
          <w:b/>
          <w:sz w:val="28"/>
          <w:szCs w:val="28"/>
        </w:rPr>
        <w:t>ФГТ</w:t>
      </w:r>
      <w:r w:rsidR="00AF4554">
        <w:rPr>
          <w:b/>
          <w:sz w:val="28"/>
          <w:szCs w:val="28"/>
        </w:rPr>
        <w:t xml:space="preserve"> </w:t>
      </w:r>
      <w:r w:rsidR="00891A4F">
        <w:rPr>
          <w:b/>
          <w:sz w:val="28"/>
          <w:szCs w:val="28"/>
        </w:rPr>
        <w:t>-</w:t>
      </w:r>
      <w:r>
        <w:rPr>
          <w:b/>
          <w:sz w:val="28"/>
          <w:szCs w:val="28"/>
        </w:rPr>
        <w:t>ансамбль)</w:t>
      </w:r>
    </w:p>
    <w:p w:rsidR="005B15EA" w:rsidRDefault="005B15EA" w:rsidP="005B15EA">
      <w:pPr>
        <w:jc w:val="center"/>
        <w:rPr>
          <w:b/>
          <w:sz w:val="28"/>
          <w:szCs w:val="28"/>
        </w:rPr>
      </w:pPr>
    </w:p>
    <w:p w:rsidR="005B15EA" w:rsidRDefault="005B15EA" w:rsidP="005B15EA">
      <w:pPr>
        <w:jc w:val="center"/>
        <w:rPr>
          <w:b/>
          <w:sz w:val="28"/>
          <w:szCs w:val="28"/>
        </w:rPr>
      </w:pPr>
    </w:p>
    <w:p w:rsidR="005B15EA" w:rsidRDefault="005B15EA" w:rsidP="005B15EA">
      <w:pPr>
        <w:spacing w:line="360" w:lineRule="auto"/>
        <w:jc w:val="center"/>
        <w:rPr>
          <w:b/>
          <w:sz w:val="28"/>
          <w:szCs w:val="28"/>
        </w:rPr>
      </w:pPr>
      <w:r>
        <w:rPr>
          <w:b/>
          <w:sz w:val="28"/>
          <w:szCs w:val="28"/>
        </w:rPr>
        <w:t xml:space="preserve">срок реализации </w:t>
      </w:r>
      <w:r w:rsidR="00BC1D51">
        <w:rPr>
          <w:b/>
          <w:sz w:val="28"/>
          <w:szCs w:val="28"/>
        </w:rPr>
        <w:t>7</w:t>
      </w:r>
      <w:r>
        <w:rPr>
          <w:b/>
          <w:sz w:val="28"/>
          <w:szCs w:val="28"/>
        </w:rPr>
        <w:t>(</w:t>
      </w:r>
      <w:r w:rsidR="00BC1D51">
        <w:rPr>
          <w:b/>
          <w:sz w:val="28"/>
          <w:szCs w:val="28"/>
        </w:rPr>
        <w:t>8</w:t>
      </w:r>
      <w:r>
        <w:rPr>
          <w:b/>
          <w:sz w:val="28"/>
          <w:szCs w:val="28"/>
        </w:rPr>
        <w:t>) лет</w:t>
      </w:r>
    </w:p>
    <w:p w:rsidR="005B15EA" w:rsidRDefault="005B15EA" w:rsidP="005B15EA">
      <w:pPr>
        <w:spacing w:line="360" w:lineRule="auto"/>
        <w:jc w:val="center"/>
        <w:rPr>
          <w:b/>
          <w:sz w:val="28"/>
          <w:szCs w:val="28"/>
        </w:rPr>
      </w:pPr>
      <w:r>
        <w:rPr>
          <w:b/>
          <w:sz w:val="28"/>
          <w:szCs w:val="28"/>
        </w:rPr>
        <w:t>Музыкальное отделение</w:t>
      </w:r>
    </w:p>
    <w:p w:rsidR="005B15EA" w:rsidRDefault="005B15EA" w:rsidP="005B15EA">
      <w:pPr>
        <w:autoSpaceDE w:val="0"/>
        <w:autoSpaceDN w:val="0"/>
        <w:adjustRightInd w:val="0"/>
        <w:rPr>
          <w:b/>
          <w:bCs/>
          <w:color w:val="000000"/>
          <w:sz w:val="28"/>
          <w:szCs w:val="28"/>
        </w:rPr>
      </w:pPr>
    </w:p>
    <w:p w:rsidR="005B15EA" w:rsidRDefault="005B15EA" w:rsidP="005B15EA">
      <w:pPr>
        <w:autoSpaceDE w:val="0"/>
        <w:autoSpaceDN w:val="0"/>
        <w:adjustRightInd w:val="0"/>
        <w:spacing w:line="360" w:lineRule="auto"/>
        <w:rPr>
          <w:b/>
          <w:bCs/>
          <w:color w:val="000000"/>
          <w:sz w:val="28"/>
          <w:szCs w:val="28"/>
        </w:rPr>
      </w:pPr>
    </w:p>
    <w:p w:rsidR="005B15EA" w:rsidRDefault="005B15EA" w:rsidP="005B15EA">
      <w:pPr>
        <w:autoSpaceDE w:val="0"/>
        <w:autoSpaceDN w:val="0"/>
        <w:adjustRightInd w:val="0"/>
        <w:spacing w:line="360" w:lineRule="auto"/>
        <w:rPr>
          <w:b/>
          <w:bCs/>
          <w:color w:val="000000"/>
          <w:sz w:val="28"/>
          <w:szCs w:val="28"/>
        </w:rPr>
      </w:pPr>
    </w:p>
    <w:p w:rsidR="005B15EA" w:rsidRDefault="005B15EA" w:rsidP="005B15EA">
      <w:pPr>
        <w:autoSpaceDE w:val="0"/>
        <w:autoSpaceDN w:val="0"/>
        <w:adjustRightInd w:val="0"/>
        <w:spacing w:line="360" w:lineRule="auto"/>
        <w:rPr>
          <w:b/>
          <w:bCs/>
          <w:color w:val="000000"/>
          <w:sz w:val="28"/>
          <w:szCs w:val="28"/>
        </w:rPr>
      </w:pPr>
    </w:p>
    <w:p w:rsidR="005B15EA" w:rsidRDefault="005B15EA" w:rsidP="005B15EA">
      <w:pPr>
        <w:autoSpaceDE w:val="0"/>
        <w:autoSpaceDN w:val="0"/>
        <w:adjustRightInd w:val="0"/>
        <w:spacing w:line="360" w:lineRule="auto"/>
        <w:rPr>
          <w:b/>
          <w:bCs/>
          <w:color w:val="000000"/>
          <w:sz w:val="28"/>
          <w:szCs w:val="28"/>
        </w:rPr>
      </w:pPr>
    </w:p>
    <w:p w:rsidR="005B15EA" w:rsidRDefault="005B15EA" w:rsidP="005B15EA">
      <w:pPr>
        <w:autoSpaceDE w:val="0"/>
        <w:autoSpaceDN w:val="0"/>
        <w:adjustRightInd w:val="0"/>
        <w:spacing w:line="360" w:lineRule="auto"/>
        <w:rPr>
          <w:b/>
          <w:bCs/>
          <w:color w:val="000000"/>
          <w:sz w:val="28"/>
          <w:szCs w:val="28"/>
        </w:rPr>
      </w:pPr>
    </w:p>
    <w:p w:rsidR="005B15EA" w:rsidRDefault="005B15EA" w:rsidP="005B15EA">
      <w:pPr>
        <w:autoSpaceDE w:val="0"/>
        <w:autoSpaceDN w:val="0"/>
        <w:adjustRightInd w:val="0"/>
        <w:spacing w:line="360" w:lineRule="auto"/>
        <w:rPr>
          <w:b/>
          <w:bCs/>
          <w:color w:val="000000"/>
          <w:sz w:val="28"/>
          <w:szCs w:val="28"/>
        </w:rPr>
      </w:pPr>
    </w:p>
    <w:p w:rsidR="005B15EA" w:rsidRDefault="005B15EA" w:rsidP="005B15EA">
      <w:pPr>
        <w:autoSpaceDE w:val="0"/>
        <w:autoSpaceDN w:val="0"/>
        <w:adjustRightInd w:val="0"/>
        <w:spacing w:line="360" w:lineRule="auto"/>
        <w:rPr>
          <w:b/>
          <w:bCs/>
          <w:color w:val="000000"/>
          <w:sz w:val="28"/>
          <w:szCs w:val="28"/>
        </w:rPr>
      </w:pPr>
      <w:r>
        <w:rPr>
          <w:b/>
          <w:bCs/>
          <w:color w:val="000000"/>
          <w:sz w:val="28"/>
          <w:szCs w:val="28"/>
        </w:rPr>
        <w:t>Директор ДШИ №2 ______________</w:t>
      </w:r>
    </w:p>
    <w:p w:rsidR="005B15EA" w:rsidRDefault="005B15EA" w:rsidP="005B15EA">
      <w:pPr>
        <w:autoSpaceDE w:val="0"/>
        <w:autoSpaceDN w:val="0"/>
        <w:adjustRightInd w:val="0"/>
        <w:spacing w:line="360" w:lineRule="auto"/>
        <w:rPr>
          <w:b/>
          <w:bCs/>
          <w:color w:val="000000"/>
          <w:sz w:val="28"/>
          <w:szCs w:val="28"/>
        </w:rPr>
      </w:pPr>
    </w:p>
    <w:p w:rsidR="005B15EA" w:rsidRPr="00832386" w:rsidRDefault="005B15EA" w:rsidP="005B15EA">
      <w:pPr>
        <w:autoSpaceDE w:val="0"/>
        <w:autoSpaceDN w:val="0"/>
        <w:adjustRightInd w:val="0"/>
        <w:spacing w:line="360" w:lineRule="auto"/>
        <w:rPr>
          <w:b/>
          <w:bCs/>
          <w:color w:val="000000"/>
          <w:sz w:val="28"/>
          <w:szCs w:val="28"/>
        </w:rPr>
      </w:pPr>
      <w:r>
        <w:rPr>
          <w:b/>
          <w:bCs/>
          <w:color w:val="000000"/>
          <w:sz w:val="28"/>
          <w:szCs w:val="28"/>
        </w:rPr>
        <w:t xml:space="preserve">                                                      </w:t>
      </w:r>
      <w:r>
        <w:rPr>
          <w:sz w:val="28"/>
          <w:szCs w:val="28"/>
        </w:rPr>
        <w:t xml:space="preserve">   г. Альметьевск</w:t>
      </w:r>
    </w:p>
    <w:p w:rsidR="005B15EA" w:rsidRDefault="005B15EA" w:rsidP="005B15EA">
      <w:pPr>
        <w:spacing w:line="360" w:lineRule="auto"/>
        <w:ind w:firstLine="851"/>
        <w:jc w:val="both"/>
        <w:rPr>
          <w:sz w:val="28"/>
          <w:szCs w:val="28"/>
        </w:rPr>
      </w:pPr>
    </w:p>
    <w:p w:rsidR="00380CE9" w:rsidRPr="00D02566" w:rsidRDefault="00380CE9" w:rsidP="00380CE9">
      <w:pPr>
        <w:spacing w:line="360" w:lineRule="auto"/>
        <w:jc w:val="center"/>
        <w:rPr>
          <w:b/>
          <w:sz w:val="26"/>
          <w:szCs w:val="26"/>
        </w:rPr>
      </w:pPr>
    </w:p>
    <w:p w:rsidR="00380CE9" w:rsidRPr="00D02566" w:rsidRDefault="00380CE9" w:rsidP="00380CE9">
      <w:pPr>
        <w:spacing w:line="360" w:lineRule="auto"/>
        <w:ind w:firstLine="709"/>
        <w:jc w:val="center"/>
        <w:rPr>
          <w:b/>
          <w:sz w:val="26"/>
          <w:szCs w:val="26"/>
        </w:rPr>
      </w:pPr>
    </w:p>
    <w:p w:rsidR="00380CE9" w:rsidRPr="00E753FA" w:rsidRDefault="00380CE9" w:rsidP="00E753FA">
      <w:pPr>
        <w:tabs>
          <w:tab w:val="left" w:pos="6330"/>
        </w:tabs>
        <w:spacing w:line="360" w:lineRule="auto"/>
        <w:rPr>
          <w:sz w:val="28"/>
          <w:szCs w:val="28"/>
        </w:rPr>
      </w:pPr>
      <w:r w:rsidRPr="00E753FA">
        <w:rPr>
          <w:b/>
          <w:bCs/>
          <w:sz w:val="28"/>
          <w:szCs w:val="28"/>
          <w:u w:val="single"/>
          <w:lang w:eastAsia="zh-CN"/>
        </w:rPr>
        <w:lastRenderedPageBreak/>
        <w:t>Структура программы учебного предмета</w:t>
      </w:r>
    </w:p>
    <w:p w:rsidR="00380CE9" w:rsidRPr="00E753FA" w:rsidRDefault="00380CE9" w:rsidP="00E753FA">
      <w:pPr>
        <w:autoSpaceDE w:val="0"/>
        <w:autoSpaceDN w:val="0"/>
        <w:adjustRightInd w:val="0"/>
        <w:spacing w:before="120" w:after="120" w:line="360" w:lineRule="auto"/>
        <w:ind w:firstLine="425"/>
        <w:rPr>
          <w:b/>
          <w:bCs/>
          <w:sz w:val="28"/>
          <w:szCs w:val="28"/>
          <w:u w:val="single"/>
          <w:lang w:eastAsia="zh-CN"/>
        </w:rPr>
      </w:pPr>
    </w:p>
    <w:p w:rsidR="00380CE9" w:rsidRPr="00E753FA" w:rsidRDefault="00380CE9" w:rsidP="00E753FA">
      <w:pPr>
        <w:autoSpaceDE w:val="0"/>
        <w:autoSpaceDN w:val="0"/>
        <w:adjustRightInd w:val="0"/>
        <w:spacing w:line="360" w:lineRule="auto"/>
        <w:rPr>
          <w:b/>
          <w:bCs/>
          <w:sz w:val="28"/>
          <w:szCs w:val="28"/>
          <w:lang w:eastAsia="zh-CN"/>
        </w:rPr>
      </w:pPr>
      <w:r w:rsidRPr="00E753FA">
        <w:rPr>
          <w:b/>
          <w:bCs/>
          <w:sz w:val="28"/>
          <w:szCs w:val="28"/>
          <w:lang w:eastAsia="zh-CN"/>
        </w:rPr>
        <w:t xml:space="preserve"> </w:t>
      </w:r>
      <w:r w:rsidRPr="00E753FA">
        <w:rPr>
          <w:b/>
          <w:bCs/>
          <w:sz w:val="28"/>
          <w:szCs w:val="28"/>
          <w:lang w:val="en-US" w:eastAsia="zh-CN"/>
        </w:rPr>
        <w:t>I</w:t>
      </w:r>
      <w:r w:rsidRPr="00E753FA">
        <w:rPr>
          <w:b/>
          <w:bCs/>
          <w:sz w:val="28"/>
          <w:szCs w:val="28"/>
          <w:lang w:eastAsia="zh-CN"/>
        </w:rPr>
        <w:t>. Пояснительная записка</w:t>
      </w:r>
      <w:r w:rsidR="00186F26">
        <w:rPr>
          <w:b/>
          <w:bCs/>
          <w:sz w:val="28"/>
          <w:szCs w:val="28"/>
          <w:lang w:eastAsia="zh-CN"/>
        </w:rPr>
        <w:t>…………………………………………………………….3</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1. Характеристика учебного предмета, его место и роль в образовательном</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процессе.</w:t>
      </w:r>
    </w:p>
    <w:p w:rsidR="00380CE9" w:rsidRPr="00E753FA" w:rsidRDefault="00380CE9" w:rsidP="00E753FA">
      <w:pPr>
        <w:tabs>
          <w:tab w:val="num" w:pos="720"/>
        </w:tabs>
        <w:autoSpaceDE w:val="0"/>
        <w:autoSpaceDN w:val="0"/>
        <w:adjustRightInd w:val="0"/>
        <w:spacing w:line="360" w:lineRule="auto"/>
        <w:rPr>
          <w:iCs/>
          <w:sz w:val="28"/>
          <w:szCs w:val="28"/>
          <w:lang w:eastAsia="zh-CN"/>
        </w:rPr>
      </w:pPr>
      <w:r w:rsidRPr="00E753FA">
        <w:rPr>
          <w:iCs/>
          <w:sz w:val="28"/>
          <w:szCs w:val="28"/>
          <w:lang w:eastAsia="zh-CN"/>
        </w:rPr>
        <w:t xml:space="preserve">     2.  Срок реализации учебного предмета. </w:t>
      </w:r>
    </w:p>
    <w:p w:rsidR="00380CE9" w:rsidRPr="00E753FA" w:rsidRDefault="00380CE9" w:rsidP="00E753FA">
      <w:pPr>
        <w:tabs>
          <w:tab w:val="num" w:pos="720"/>
        </w:tabs>
        <w:autoSpaceDE w:val="0"/>
        <w:autoSpaceDN w:val="0"/>
        <w:adjustRightInd w:val="0"/>
        <w:spacing w:line="360" w:lineRule="auto"/>
        <w:rPr>
          <w:iCs/>
          <w:sz w:val="28"/>
          <w:szCs w:val="28"/>
          <w:lang w:eastAsia="zh-CN"/>
        </w:rPr>
      </w:pPr>
      <w:r w:rsidRPr="00E753FA">
        <w:rPr>
          <w:iCs/>
          <w:sz w:val="28"/>
          <w:szCs w:val="28"/>
          <w:lang w:eastAsia="zh-CN"/>
        </w:rPr>
        <w:t xml:space="preserve">     3.  Объем учебного времени, предусмотренный учебным планом  на </w:t>
      </w:r>
    </w:p>
    <w:p w:rsidR="00380CE9" w:rsidRPr="00E753FA" w:rsidRDefault="00380CE9" w:rsidP="00E753FA">
      <w:pPr>
        <w:tabs>
          <w:tab w:val="num" w:pos="720"/>
        </w:tabs>
        <w:autoSpaceDE w:val="0"/>
        <w:autoSpaceDN w:val="0"/>
        <w:adjustRightInd w:val="0"/>
        <w:spacing w:line="360" w:lineRule="auto"/>
        <w:rPr>
          <w:iCs/>
          <w:sz w:val="28"/>
          <w:szCs w:val="28"/>
          <w:lang w:eastAsia="zh-CN"/>
        </w:rPr>
      </w:pPr>
      <w:r w:rsidRPr="00E753FA">
        <w:rPr>
          <w:iCs/>
          <w:sz w:val="28"/>
          <w:szCs w:val="28"/>
          <w:lang w:eastAsia="zh-CN"/>
        </w:rPr>
        <w:t xml:space="preserve">           реализацию учебного предмета.</w:t>
      </w:r>
    </w:p>
    <w:p w:rsidR="00380CE9" w:rsidRPr="00E753FA" w:rsidRDefault="00380CE9" w:rsidP="00E753FA">
      <w:pPr>
        <w:autoSpaceDE w:val="0"/>
        <w:autoSpaceDN w:val="0"/>
        <w:adjustRightInd w:val="0"/>
        <w:spacing w:line="360" w:lineRule="auto"/>
        <w:ind w:left="360"/>
        <w:rPr>
          <w:iCs/>
          <w:sz w:val="28"/>
          <w:szCs w:val="28"/>
          <w:lang w:eastAsia="zh-CN"/>
        </w:rPr>
      </w:pPr>
      <w:r w:rsidRPr="00E753FA">
        <w:rPr>
          <w:iCs/>
          <w:sz w:val="28"/>
          <w:szCs w:val="28"/>
          <w:lang w:eastAsia="zh-CN"/>
        </w:rPr>
        <w:t>4.  Форма проведения учебных аудиторных занятий.</w:t>
      </w:r>
    </w:p>
    <w:p w:rsidR="00380CE9" w:rsidRPr="00E753FA" w:rsidRDefault="00380CE9" w:rsidP="00E753FA">
      <w:pPr>
        <w:autoSpaceDE w:val="0"/>
        <w:autoSpaceDN w:val="0"/>
        <w:adjustRightInd w:val="0"/>
        <w:spacing w:line="360" w:lineRule="auto"/>
        <w:ind w:left="360"/>
        <w:rPr>
          <w:iCs/>
          <w:sz w:val="28"/>
          <w:szCs w:val="28"/>
          <w:lang w:eastAsia="zh-CN"/>
        </w:rPr>
      </w:pPr>
      <w:r w:rsidRPr="00E753FA">
        <w:rPr>
          <w:iCs/>
          <w:sz w:val="28"/>
          <w:szCs w:val="28"/>
          <w:lang w:eastAsia="zh-CN"/>
        </w:rPr>
        <w:t>5.  Цели и задачи учебного предмета.</w:t>
      </w:r>
    </w:p>
    <w:p w:rsidR="00380CE9" w:rsidRPr="00E753FA" w:rsidRDefault="00380CE9" w:rsidP="00E753FA">
      <w:pPr>
        <w:autoSpaceDE w:val="0"/>
        <w:autoSpaceDN w:val="0"/>
        <w:adjustRightInd w:val="0"/>
        <w:spacing w:line="360" w:lineRule="auto"/>
        <w:ind w:left="360"/>
        <w:rPr>
          <w:iCs/>
          <w:sz w:val="28"/>
          <w:szCs w:val="28"/>
          <w:lang w:eastAsia="zh-CN"/>
        </w:rPr>
      </w:pPr>
      <w:r w:rsidRPr="00E753FA">
        <w:rPr>
          <w:iCs/>
          <w:sz w:val="28"/>
          <w:szCs w:val="28"/>
          <w:lang w:eastAsia="zh-CN"/>
        </w:rPr>
        <w:t>6.  Обоснование структуры программы учебного предмета.</w:t>
      </w:r>
    </w:p>
    <w:p w:rsidR="00380CE9" w:rsidRPr="00E753FA" w:rsidRDefault="00380CE9" w:rsidP="00E753FA">
      <w:pPr>
        <w:autoSpaceDE w:val="0"/>
        <w:autoSpaceDN w:val="0"/>
        <w:adjustRightInd w:val="0"/>
        <w:spacing w:line="360" w:lineRule="auto"/>
        <w:ind w:left="360"/>
        <w:rPr>
          <w:iCs/>
          <w:sz w:val="28"/>
          <w:szCs w:val="28"/>
          <w:lang w:eastAsia="zh-CN"/>
        </w:rPr>
      </w:pPr>
      <w:r w:rsidRPr="00E753FA">
        <w:rPr>
          <w:iCs/>
          <w:sz w:val="28"/>
          <w:szCs w:val="28"/>
          <w:lang w:eastAsia="zh-CN"/>
        </w:rPr>
        <w:t>7.  Методы обучения.</w:t>
      </w:r>
    </w:p>
    <w:p w:rsidR="00380CE9" w:rsidRPr="00E753FA" w:rsidRDefault="00380CE9" w:rsidP="00E753FA">
      <w:pPr>
        <w:autoSpaceDE w:val="0"/>
        <w:autoSpaceDN w:val="0"/>
        <w:adjustRightInd w:val="0"/>
        <w:spacing w:line="360" w:lineRule="auto"/>
        <w:ind w:left="360"/>
        <w:rPr>
          <w:iCs/>
          <w:sz w:val="28"/>
          <w:szCs w:val="28"/>
          <w:lang w:eastAsia="zh-CN"/>
        </w:rPr>
      </w:pPr>
      <w:r w:rsidRPr="00E753FA">
        <w:rPr>
          <w:iCs/>
          <w:sz w:val="28"/>
          <w:szCs w:val="28"/>
          <w:lang w:eastAsia="zh-CN"/>
        </w:rPr>
        <w:t>8. Описание материально-технических условий реализации учебного предмета.</w:t>
      </w:r>
    </w:p>
    <w:p w:rsidR="00380CE9" w:rsidRPr="00E753FA" w:rsidRDefault="00380CE9" w:rsidP="00E753FA">
      <w:pPr>
        <w:autoSpaceDE w:val="0"/>
        <w:autoSpaceDN w:val="0"/>
        <w:adjustRightInd w:val="0"/>
        <w:spacing w:line="360" w:lineRule="auto"/>
        <w:rPr>
          <w:b/>
          <w:bCs/>
          <w:sz w:val="28"/>
          <w:szCs w:val="28"/>
          <w:lang w:eastAsia="zh-CN"/>
        </w:rPr>
      </w:pPr>
      <w:r w:rsidRPr="00E753FA">
        <w:rPr>
          <w:b/>
          <w:bCs/>
          <w:sz w:val="28"/>
          <w:szCs w:val="28"/>
          <w:lang w:eastAsia="zh-CN"/>
        </w:rPr>
        <w:t xml:space="preserve">  II. Содержание учебного предмета</w:t>
      </w:r>
      <w:r w:rsidR="00186F26">
        <w:rPr>
          <w:b/>
          <w:bCs/>
          <w:sz w:val="28"/>
          <w:szCs w:val="28"/>
          <w:lang w:eastAsia="zh-CN"/>
        </w:rPr>
        <w:t>…………………………………………………..7</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1. Сведения о затратах учебного времени;</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2. Годовые требования по классам;</w:t>
      </w:r>
    </w:p>
    <w:p w:rsidR="00380CE9" w:rsidRPr="00E753FA" w:rsidRDefault="00380CE9" w:rsidP="00E753FA">
      <w:pPr>
        <w:autoSpaceDE w:val="0"/>
        <w:autoSpaceDN w:val="0"/>
        <w:adjustRightInd w:val="0"/>
        <w:spacing w:line="360" w:lineRule="auto"/>
        <w:rPr>
          <w:b/>
          <w:bCs/>
          <w:sz w:val="28"/>
          <w:szCs w:val="28"/>
          <w:lang w:eastAsia="zh-CN"/>
        </w:rPr>
      </w:pPr>
      <w:r w:rsidRPr="00E753FA">
        <w:rPr>
          <w:b/>
          <w:bCs/>
          <w:sz w:val="28"/>
          <w:szCs w:val="28"/>
          <w:lang w:eastAsia="zh-CN"/>
        </w:rPr>
        <w:t xml:space="preserve"> </w:t>
      </w:r>
      <w:r w:rsidRPr="00E753FA">
        <w:rPr>
          <w:b/>
          <w:bCs/>
          <w:sz w:val="28"/>
          <w:szCs w:val="28"/>
          <w:lang w:val="en-US" w:eastAsia="zh-CN"/>
        </w:rPr>
        <w:t>III</w:t>
      </w:r>
      <w:r w:rsidRPr="00E753FA">
        <w:rPr>
          <w:b/>
          <w:bCs/>
          <w:sz w:val="28"/>
          <w:szCs w:val="28"/>
          <w:lang w:eastAsia="zh-CN"/>
        </w:rPr>
        <w:t>. Требования к уровню подготовки обучающихся</w:t>
      </w:r>
      <w:r w:rsidR="00186F26">
        <w:rPr>
          <w:b/>
          <w:bCs/>
          <w:sz w:val="28"/>
          <w:szCs w:val="28"/>
          <w:lang w:eastAsia="zh-CN"/>
        </w:rPr>
        <w:t>……………………………</w:t>
      </w:r>
      <w:r w:rsidR="007453EF">
        <w:rPr>
          <w:b/>
          <w:bCs/>
          <w:sz w:val="28"/>
          <w:szCs w:val="28"/>
          <w:lang w:eastAsia="zh-CN"/>
        </w:rPr>
        <w:t>20</w:t>
      </w:r>
    </w:p>
    <w:p w:rsidR="00380CE9" w:rsidRPr="00E753FA" w:rsidRDefault="00380CE9" w:rsidP="00E753FA">
      <w:pPr>
        <w:autoSpaceDE w:val="0"/>
        <w:autoSpaceDN w:val="0"/>
        <w:adjustRightInd w:val="0"/>
        <w:spacing w:line="360" w:lineRule="auto"/>
        <w:rPr>
          <w:b/>
          <w:bCs/>
          <w:sz w:val="28"/>
          <w:szCs w:val="28"/>
          <w:lang w:eastAsia="zh-CN"/>
        </w:rPr>
      </w:pPr>
      <w:r w:rsidRPr="00E753FA">
        <w:rPr>
          <w:b/>
          <w:bCs/>
          <w:sz w:val="28"/>
          <w:szCs w:val="28"/>
          <w:lang w:eastAsia="zh-CN"/>
        </w:rPr>
        <w:t xml:space="preserve"> </w:t>
      </w:r>
      <w:r w:rsidRPr="00E753FA">
        <w:rPr>
          <w:b/>
          <w:bCs/>
          <w:sz w:val="28"/>
          <w:szCs w:val="28"/>
          <w:lang w:val="en-US" w:eastAsia="zh-CN"/>
        </w:rPr>
        <w:t>IV</w:t>
      </w:r>
      <w:r w:rsidRPr="00E753FA">
        <w:rPr>
          <w:b/>
          <w:bCs/>
          <w:sz w:val="28"/>
          <w:szCs w:val="28"/>
          <w:lang w:eastAsia="zh-CN"/>
        </w:rPr>
        <w:t>. Формы и методы контроля, система оценок</w:t>
      </w:r>
      <w:r w:rsidR="00186F26">
        <w:rPr>
          <w:b/>
          <w:bCs/>
          <w:sz w:val="28"/>
          <w:szCs w:val="28"/>
          <w:lang w:eastAsia="zh-CN"/>
        </w:rPr>
        <w:t>………………………………….</w:t>
      </w:r>
      <w:r w:rsidR="00450EA2">
        <w:rPr>
          <w:b/>
          <w:bCs/>
          <w:sz w:val="28"/>
          <w:szCs w:val="28"/>
          <w:lang w:eastAsia="zh-CN"/>
        </w:rPr>
        <w:t>20</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1. Аттестация: цели, виды, форма, содержание.</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2. Критерии оценки.</w:t>
      </w:r>
    </w:p>
    <w:p w:rsidR="00380CE9" w:rsidRPr="00E753FA" w:rsidRDefault="00380CE9" w:rsidP="00E753FA">
      <w:pPr>
        <w:autoSpaceDE w:val="0"/>
        <w:autoSpaceDN w:val="0"/>
        <w:adjustRightInd w:val="0"/>
        <w:spacing w:line="360" w:lineRule="auto"/>
        <w:rPr>
          <w:b/>
          <w:bCs/>
          <w:sz w:val="28"/>
          <w:szCs w:val="28"/>
          <w:lang w:eastAsia="zh-CN"/>
        </w:rPr>
      </w:pPr>
      <w:r w:rsidRPr="00E753FA">
        <w:rPr>
          <w:b/>
          <w:bCs/>
          <w:sz w:val="28"/>
          <w:szCs w:val="28"/>
          <w:lang w:eastAsia="zh-CN"/>
        </w:rPr>
        <w:t xml:space="preserve">  </w:t>
      </w:r>
      <w:r w:rsidRPr="00E753FA">
        <w:rPr>
          <w:b/>
          <w:bCs/>
          <w:sz w:val="28"/>
          <w:szCs w:val="28"/>
          <w:lang w:val="en-US" w:eastAsia="zh-CN"/>
        </w:rPr>
        <w:t>V</w:t>
      </w:r>
      <w:r w:rsidRPr="00E753FA">
        <w:rPr>
          <w:b/>
          <w:bCs/>
          <w:sz w:val="28"/>
          <w:szCs w:val="28"/>
          <w:lang w:eastAsia="zh-CN"/>
        </w:rPr>
        <w:t>. Методическое обеспечение учебного процесса</w:t>
      </w:r>
      <w:r w:rsidR="00186F26">
        <w:rPr>
          <w:b/>
          <w:bCs/>
          <w:sz w:val="28"/>
          <w:szCs w:val="28"/>
          <w:lang w:eastAsia="zh-CN"/>
        </w:rPr>
        <w:t>………………………………</w:t>
      </w:r>
      <w:r w:rsidR="007453EF">
        <w:rPr>
          <w:b/>
          <w:bCs/>
          <w:sz w:val="28"/>
          <w:szCs w:val="28"/>
          <w:lang w:eastAsia="zh-CN"/>
        </w:rPr>
        <w:t>25</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1. Методические рекомендации педагогическим работникам.</w:t>
      </w:r>
    </w:p>
    <w:p w:rsidR="00380CE9" w:rsidRPr="00E753FA" w:rsidRDefault="00380CE9" w:rsidP="00E753FA">
      <w:pPr>
        <w:autoSpaceDE w:val="0"/>
        <w:autoSpaceDN w:val="0"/>
        <w:adjustRightInd w:val="0"/>
        <w:spacing w:line="360" w:lineRule="auto"/>
        <w:rPr>
          <w:iCs/>
          <w:sz w:val="28"/>
          <w:szCs w:val="28"/>
          <w:lang w:eastAsia="zh-CN"/>
        </w:rPr>
      </w:pPr>
      <w:r w:rsidRPr="00E753FA">
        <w:rPr>
          <w:iCs/>
          <w:sz w:val="28"/>
          <w:szCs w:val="28"/>
          <w:lang w:eastAsia="zh-CN"/>
        </w:rPr>
        <w:t xml:space="preserve">      2. Методические рекомендации по организации самостоятельной работы.</w:t>
      </w:r>
    </w:p>
    <w:p w:rsidR="00380CE9" w:rsidRPr="00E753FA" w:rsidRDefault="00380CE9" w:rsidP="00E753FA">
      <w:pPr>
        <w:autoSpaceDE w:val="0"/>
        <w:autoSpaceDN w:val="0"/>
        <w:adjustRightInd w:val="0"/>
        <w:spacing w:line="360" w:lineRule="auto"/>
        <w:rPr>
          <w:b/>
          <w:bCs/>
          <w:sz w:val="28"/>
          <w:szCs w:val="28"/>
          <w:lang w:eastAsia="zh-CN"/>
        </w:rPr>
      </w:pPr>
      <w:r w:rsidRPr="00E753FA">
        <w:rPr>
          <w:b/>
          <w:bCs/>
          <w:sz w:val="28"/>
          <w:szCs w:val="28"/>
          <w:lang w:val="en-US" w:eastAsia="zh-CN"/>
        </w:rPr>
        <w:t>VI</w:t>
      </w:r>
      <w:r w:rsidRPr="00E753FA">
        <w:rPr>
          <w:b/>
          <w:bCs/>
          <w:sz w:val="28"/>
          <w:szCs w:val="28"/>
          <w:lang w:eastAsia="zh-CN"/>
        </w:rPr>
        <w:t xml:space="preserve">. </w:t>
      </w:r>
      <w:r w:rsidR="005B15EA" w:rsidRPr="00E753FA">
        <w:rPr>
          <w:b/>
          <w:bCs/>
          <w:sz w:val="28"/>
          <w:szCs w:val="28"/>
          <w:lang w:eastAsia="zh-CN"/>
        </w:rPr>
        <w:t xml:space="preserve"> Рекомендуемая литература</w:t>
      </w:r>
      <w:r w:rsidR="00186F26">
        <w:rPr>
          <w:b/>
          <w:bCs/>
          <w:sz w:val="28"/>
          <w:szCs w:val="28"/>
          <w:lang w:eastAsia="zh-CN"/>
        </w:rPr>
        <w:t>…………………………………………………….</w:t>
      </w:r>
      <w:r w:rsidR="007453EF">
        <w:rPr>
          <w:b/>
          <w:bCs/>
          <w:sz w:val="28"/>
          <w:szCs w:val="28"/>
          <w:lang w:eastAsia="zh-CN"/>
        </w:rPr>
        <w:t>28</w:t>
      </w:r>
      <w:bookmarkStart w:id="0" w:name="_GoBack"/>
      <w:bookmarkEnd w:id="0"/>
    </w:p>
    <w:p w:rsidR="00380CE9" w:rsidRPr="00E753FA" w:rsidRDefault="00380CE9" w:rsidP="00E753FA">
      <w:pPr>
        <w:autoSpaceDE w:val="0"/>
        <w:autoSpaceDN w:val="0"/>
        <w:adjustRightInd w:val="0"/>
        <w:spacing w:line="360" w:lineRule="auto"/>
        <w:rPr>
          <w:b/>
          <w:sz w:val="28"/>
          <w:szCs w:val="28"/>
          <w:highlight w:val="white"/>
        </w:rPr>
      </w:pPr>
      <w:r w:rsidRPr="00E753FA">
        <w:rPr>
          <w:iCs/>
          <w:sz w:val="28"/>
          <w:szCs w:val="28"/>
          <w:lang w:eastAsia="zh-CN"/>
        </w:rPr>
        <w:t xml:space="preserve">      </w:t>
      </w:r>
    </w:p>
    <w:p w:rsidR="00380CE9" w:rsidRPr="00E753FA" w:rsidRDefault="00380CE9" w:rsidP="00E753FA">
      <w:pPr>
        <w:spacing w:line="360" w:lineRule="auto"/>
        <w:rPr>
          <w:b/>
          <w:sz w:val="28"/>
          <w:szCs w:val="28"/>
          <w:highlight w:val="white"/>
        </w:rPr>
      </w:pPr>
    </w:p>
    <w:p w:rsidR="00380CE9" w:rsidRPr="00E753FA" w:rsidRDefault="00380CE9" w:rsidP="00E753FA">
      <w:pPr>
        <w:spacing w:line="360" w:lineRule="auto"/>
        <w:rPr>
          <w:b/>
          <w:sz w:val="28"/>
          <w:szCs w:val="28"/>
          <w:highlight w:val="white"/>
        </w:rPr>
      </w:pPr>
    </w:p>
    <w:p w:rsidR="00380CE9" w:rsidRPr="00E753FA" w:rsidRDefault="00380CE9" w:rsidP="00E753FA">
      <w:pPr>
        <w:spacing w:line="360" w:lineRule="auto"/>
        <w:rPr>
          <w:b/>
          <w:sz w:val="28"/>
          <w:szCs w:val="28"/>
          <w:highlight w:val="white"/>
        </w:rPr>
      </w:pPr>
    </w:p>
    <w:p w:rsidR="00380CE9" w:rsidRPr="00E753FA" w:rsidRDefault="00380CE9" w:rsidP="00E753FA">
      <w:pPr>
        <w:spacing w:line="360" w:lineRule="auto"/>
        <w:rPr>
          <w:b/>
          <w:sz w:val="28"/>
          <w:szCs w:val="28"/>
          <w:highlight w:val="white"/>
        </w:rPr>
      </w:pPr>
    </w:p>
    <w:p w:rsidR="00380CE9" w:rsidRPr="00E753FA" w:rsidRDefault="00380CE9" w:rsidP="00E753FA">
      <w:pPr>
        <w:spacing w:line="360" w:lineRule="auto"/>
        <w:rPr>
          <w:b/>
          <w:sz w:val="28"/>
          <w:szCs w:val="28"/>
          <w:highlight w:val="white"/>
        </w:rPr>
      </w:pPr>
    </w:p>
    <w:p w:rsidR="00380CE9" w:rsidRPr="00E753FA" w:rsidRDefault="00380CE9" w:rsidP="00E753FA">
      <w:pPr>
        <w:tabs>
          <w:tab w:val="left" w:pos="6330"/>
        </w:tabs>
        <w:spacing w:line="360" w:lineRule="auto"/>
        <w:ind w:firstLine="709"/>
        <w:rPr>
          <w:sz w:val="28"/>
          <w:szCs w:val="28"/>
        </w:rPr>
      </w:pPr>
    </w:p>
    <w:p w:rsidR="00380CE9" w:rsidRPr="00FA13BB" w:rsidRDefault="00380CE9" w:rsidP="00FA13BB">
      <w:pPr>
        <w:tabs>
          <w:tab w:val="left" w:pos="6330"/>
        </w:tabs>
        <w:spacing w:line="360" w:lineRule="auto"/>
        <w:rPr>
          <w:b/>
          <w:sz w:val="28"/>
          <w:szCs w:val="28"/>
        </w:rPr>
      </w:pPr>
      <w:r w:rsidRPr="00FA13BB">
        <w:rPr>
          <w:b/>
          <w:sz w:val="28"/>
          <w:szCs w:val="28"/>
          <w:lang w:val="en-US"/>
        </w:rPr>
        <w:lastRenderedPageBreak/>
        <w:t>I</w:t>
      </w:r>
      <w:r w:rsidRPr="00FA13BB">
        <w:rPr>
          <w:b/>
          <w:sz w:val="28"/>
          <w:szCs w:val="28"/>
        </w:rPr>
        <w:t>. Пояснительная записка</w:t>
      </w:r>
    </w:p>
    <w:p w:rsidR="00380CE9" w:rsidRPr="00FA13BB" w:rsidRDefault="00380CE9" w:rsidP="00FA13BB">
      <w:pPr>
        <w:numPr>
          <w:ilvl w:val="0"/>
          <w:numId w:val="16"/>
        </w:numPr>
        <w:autoSpaceDE w:val="0"/>
        <w:autoSpaceDN w:val="0"/>
        <w:adjustRightInd w:val="0"/>
        <w:spacing w:line="360" w:lineRule="auto"/>
        <w:rPr>
          <w:b/>
          <w:bCs/>
          <w:i/>
          <w:iCs/>
          <w:sz w:val="28"/>
          <w:szCs w:val="28"/>
          <w:lang w:eastAsia="zh-CN"/>
        </w:rPr>
      </w:pPr>
      <w:r w:rsidRPr="00FA13BB">
        <w:rPr>
          <w:b/>
          <w:bCs/>
          <w:i/>
          <w:iCs/>
          <w:sz w:val="28"/>
          <w:szCs w:val="28"/>
          <w:lang w:eastAsia="zh-CN"/>
        </w:rPr>
        <w:t>Характеристика учебного предмета, его место и роль в образовательном процессе</w:t>
      </w:r>
    </w:p>
    <w:p w:rsidR="00380CE9" w:rsidRPr="00FA13BB" w:rsidRDefault="00380CE9" w:rsidP="00FA13BB">
      <w:pPr>
        <w:spacing w:line="360" w:lineRule="auto"/>
        <w:rPr>
          <w:sz w:val="28"/>
          <w:szCs w:val="28"/>
        </w:rPr>
      </w:pPr>
      <w:r w:rsidRPr="00FA13BB">
        <w:rPr>
          <w:sz w:val="28"/>
          <w:szCs w:val="28"/>
        </w:rPr>
        <w:t xml:space="preserve">              Программа учебного предмета «Ансамбль (аккордеон) разработана на основе и с учетом  федеральных  государственных требований к дополнительной предпрофессиональной образовательной программы в области музыкального искусства «Народные инструменты». Она отражает принцип преемственности основных профессиональных образовательных программ среднего профессионального и высшего профессионального в области музыкального искусства и построена на принципе сохранения единства образовательного пространства Российской Федерации в сфере культуры и искусства.</w:t>
      </w:r>
      <w:r w:rsidR="00124549">
        <w:rPr>
          <w:sz w:val="28"/>
          <w:szCs w:val="28"/>
        </w:rPr>
        <w:t>Форма обучения предполагает как очное, так и за</w:t>
      </w:r>
      <w:r w:rsidR="001C6336">
        <w:rPr>
          <w:sz w:val="28"/>
          <w:szCs w:val="28"/>
        </w:rPr>
        <w:t>очное (дистационное) направление</w:t>
      </w:r>
      <w:r w:rsidR="00124549">
        <w:rPr>
          <w:sz w:val="28"/>
          <w:szCs w:val="28"/>
        </w:rPr>
        <w:t>.</w:t>
      </w:r>
    </w:p>
    <w:p w:rsidR="00380CE9" w:rsidRPr="00FA13BB" w:rsidRDefault="00380CE9" w:rsidP="00FA13BB">
      <w:pPr>
        <w:spacing w:line="360" w:lineRule="auto"/>
        <w:ind w:firstLine="709"/>
        <w:rPr>
          <w:sz w:val="28"/>
          <w:szCs w:val="28"/>
        </w:rPr>
      </w:pPr>
      <w:r w:rsidRPr="00FA13BB">
        <w:rPr>
          <w:sz w:val="28"/>
          <w:szCs w:val="28"/>
        </w:rPr>
        <w:t>Музыкальное воспитание как часть общей культуры – важная сторона жизни общества. Самое массовое музыкальное образование – это музыкальная школа. Учащиеся народного отдела являются участниками оркестра и ансамбля школы. Совместное, ансамблевое музицирование – наиболее яркая страница в музыкальном образовании для большинства учащихся. А для будущего профессионала совершенный ансамбль – наивысшая степень мастерства.</w:t>
      </w:r>
    </w:p>
    <w:p w:rsidR="00380CE9" w:rsidRPr="00FA13BB" w:rsidRDefault="00380CE9" w:rsidP="00FA13BB">
      <w:pPr>
        <w:spacing w:after="240" w:line="360" w:lineRule="auto"/>
        <w:ind w:firstLine="709"/>
        <w:rPr>
          <w:sz w:val="28"/>
          <w:szCs w:val="28"/>
        </w:rPr>
      </w:pPr>
      <w:r w:rsidRPr="00FA13BB">
        <w:rPr>
          <w:sz w:val="28"/>
          <w:szCs w:val="28"/>
        </w:rPr>
        <w:t>Первые навыки игры в ансамблях начинающие аккордеонисты  приобретают в  классе</w:t>
      </w:r>
      <w:r w:rsidR="00E164ED">
        <w:rPr>
          <w:sz w:val="28"/>
          <w:szCs w:val="28"/>
        </w:rPr>
        <w:t xml:space="preserve"> с преподавателем. </w:t>
      </w:r>
      <w:r w:rsidRPr="00FA13BB">
        <w:rPr>
          <w:sz w:val="28"/>
          <w:szCs w:val="28"/>
        </w:rPr>
        <w:t>Обширная учебно-методическая литература изобилует нотными примерами, специально обработанными пьесами для совместной работы с педагогом, с</w:t>
      </w:r>
      <w:r w:rsidR="000E276D" w:rsidRPr="00FA13BB">
        <w:rPr>
          <w:sz w:val="28"/>
          <w:szCs w:val="28"/>
        </w:rPr>
        <w:t xml:space="preserve"> </w:t>
      </w:r>
      <w:r w:rsidRPr="00FA13BB">
        <w:rPr>
          <w:sz w:val="28"/>
          <w:szCs w:val="28"/>
        </w:rPr>
        <w:t>учеником, с учащимися старших классов и других отделений.</w:t>
      </w:r>
    </w:p>
    <w:p w:rsidR="00380CE9" w:rsidRPr="00FA13BB" w:rsidRDefault="00380CE9" w:rsidP="00FA13BB">
      <w:pPr>
        <w:spacing w:line="360" w:lineRule="auto"/>
        <w:ind w:firstLine="709"/>
        <w:rPr>
          <w:sz w:val="28"/>
          <w:szCs w:val="28"/>
        </w:rPr>
      </w:pPr>
      <w:r w:rsidRPr="00FA13BB">
        <w:rPr>
          <w:b/>
          <w:sz w:val="28"/>
          <w:szCs w:val="28"/>
        </w:rPr>
        <w:t>2. Срок реализации</w:t>
      </w:r>
      <w:r w:rsidRPr="00FA13BB">
        <w:rPr>
          <w:sz w:val="28"/>
          <w:szCs w:val="28"/>
        </w:rPr>
        <w:t xml:space="preserve"> данной программы составляет </w:t>
      </w:r>
      <w:r w:rsidR="00E164ED">
        <w:rPr>
          <w:sz w:val="28"/>
          <w:szCs w:val="28"/>
        </w:rPr>
        <w:t>7</w:t>
      </w:r>
      <w:r w:rsidRPr="00FA13BB">
        <w:rPr>
          <w:sz w:val="28"/>
          <w:szCs w:val="28"/>
        </w:rPr>
        <w:t xml:space="preserve"> </w:t>
      </w:r>
      <w:r w:rsidR="00FB224A" w:rsidRPr="00FA13BB">
        <w:rPr>
          <w:sz w:val="28"/>
          <w:szCs w:val="28"/>
        </w:rPr>
        <w:t>(</w:t>
      </w:r>
      <w:r w:rsidR="00E164ED">
        <w:rPr>
          <w:sz w:val="28"/>
          <w:szCs w:val="28"/>
        </w:rPr>
        <w:t>8</w:t>
      </w:r>
      <w:r w:rsidR="00FB224A" w:rsidRPr="00FA13BB">
        <w:rPr>
          <w:sz w:val="28"/>
          <w:szCs w:val="28"/>
        </w:rPr>
        <w:t>)</w:t>
      </w:r>
      <w:r w:rsidRPr="00FA13BB">
        <w:rPr>
          <w:sz w:val="28"/>
          <w:szCs w:val="28"/>
        </w:rPr>
        <w:t>лет.</w:t>
      </w:r>
    </w:p>
    <w:p w:rsidR="00380CE9" w:rsidRPr="00FA13BB" w:rsidRDefault="00380CE9" w:rsidP="00FA13BB">
      <w:pPr>
        <w:spacing w:line="360" w:lineRule="auto"/>
        <w:ind w:firstLine="709"/>
        <w:rPr>
          <w:sz w:val="28"/>
          <w:szCs w:val="28"/>
          <w:u w:val="single"/>
        </w:rPr>
      </w:pPr>
      <w:r w:rsidRPr="00FA13BB">
        <w:rPr>
          <w:sz w:val="28"/>
          <w:szCs w:val="28"/>
        </w:rPr>
        <w:t>Возможность вариативной части учебного плана позволяет ввести этот важный предмет с самого начала обучения в классе специального инструмента, то есть с 1-го класса. В обязательной части этот предмет осваивают учащиеся с</w:t>
      </w:r>
      <w:r w:rsidR="00E164ED">
        <w:rPr>
          <w:sz w:val="28"/>
          <w:szCs w:val="28"/>
        </w:rPr>
        <w:t xml:space="preserve"> 4 </w:t>
      </w:r>
      <w:r w:rsidRPr="00FA13BB">
        <w:rPr>
          <w:sz w:val="28"/>
          <w:szCs w:val="28"/>
        </w:rPr>
        <w:t>класса.</w:t>
      </w:r>
    </w:p>
    <w:p w:rsidR="00380CE9" w:rsidRPr="00FA13BB" w:rsidRDefault="00380CE9" w:rsidP="00FA13BB">
      <w:pPr>
        <w:spacing w:after="240" w:line="360" w:lineRule="auto"/>
        <w:rPr>
          <w:sz w:val="28"/>
          <w:szCs w:val="28"/>
        </w:rPr>
      </w:pPr>
      <w:r w:rsidRPr="00FA13BB">
        <w:rPr>
          <w:sz w:val="28"/>
          <w:szCs w:val="28"/>
        </w:rPr>
        <w:t xml:space="preserve">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w:t>
      </w:r>
      <w:r w:rsidRPr="00FA13BB">
        <w:rPr>
          <w:sz w:val="28"/>
          <w:szCs w:val="28"/>
        </w:rPr>
        <w:lastRenderedPageBreak/>
        <w:t xml:space="preserve">профессиональные образовательные программы в области музыкального искусства, срок освоения может быть увеличен на один год и составляет </w:t>
      </w:r>
      <w:r w:rsidR="00E164ED">
        <w:rPr>
          <w:sz w:val="28"/>
          <w:szCs w:val="28"/>
        </w:rPr>
        <w:t>8</w:t>
      </w:r>
      <w:r w:rsidRPr="00FA13BB">
        <w:rPr>
          <w:sz w:val="28"/>
          <w:szCs w:val="28"/>
        </w:rPr>
        <w:t xml:space="preserve"> лет.</w:t>
      </w:r>
    </w:p>
    <w:p w:rsidR="00380CE9" w:rsidRPr="00FA13BB" w:rsidRDefault="00380CE9" w:rsidP="00FA13BB">
      <w:pPr>
        <w:spacing w:line="360" w:lineRule="auto"/>
        <w:rPr>
          <w:sz w:val="28"/>
          <w:szCs w:val="28"/>
        </w:rPr>
      </w:pPr>
      <w:r w:rsidRPr="00FA13BB">
        <w:rPr>
          <w:sz w:val="28"/>
          <w:szCs w:val="28"/>
        </w:rPr>
        <w:t xml:space="preserve">     </w:t>
      </w:r>
      <w:r w:rsidRPr="00FA13BB">
        <w:rPr>
          <w:b/>
          <w:sz w:val="28"/>
          <w:szCs w:val="28"/>
        </w:rPr>
        <w:t>3. Объем учебного времени</w:t>
      </w:r>
      <w:r w:rsidR="000E276D" w:rsidRPr="00FA13BB">
        <w:rPr>
          <w:sz w:val="28"/>
          <w:szCs w:val="28"/>
        </w:rPr>
        <w:t xml:space="preserve">, </w:t>
      </w:r>
      <w:r w:rsidRPr="00FA13BB">
        <w:rPr>
          <w:sz w:val="28"/>
          <w:szCs w:val="28"/>
        </w:rPr>
        <w:t xml:space="preserve"> на реализацию учебного предмета «Ансамбль</w:t>
      </w:r>
      <w:r w:rsidR="00E06D08" w:rsidRPr="00FA13BB">
        <w:rPr>
          <w:sz w:val="28"/>
          <w:szCs w:val="28"/>
        </w:rPr>
        <w:t>-</w:t>
      </w:r>
      <w:r w:rsidRPr="00FA13BB">
        <w:rPr>
          <w:sz w:val="28"/>
          <w:szCs w:val="28"/>
        </w:rPr>
        <w:t xml:space="preserve"> аккордеон»</w:t>
      </w:r>
      <w:r w:rsidR="00E06D08" w:rsidRPr="00FA13BB">
        <w:rPr>
          <w:sz w:val="28"/>
          <w:szCs w:val="28"/>
        </w:rPr>
        <w:t xml:space="preserve"> </w:t>
      </w:r>
      <w:r w:rsidR="00D82551" w:rsidRPr="00FA13BB">
        <w:rPr>
          <w:sz w:val="28"/>
          <w:szCs w:val="28"/>
        </w:rPr>
        <w:t>7</w:t>
      </w:r>
      <w:r w:rsidR="00E06D08" w:rsidRPr="00FA13BB">
        <w:rPr>
          <w:sz w:val="28"/>
          <w:szCs w:val="28"/>
        </w:rPr>
        <w:t>(</w:t>
      </w:r>
      <w:r w:rsidR="00D82551" w:rsidRPr="00FA13BB">
        <w:rPr>
          <w:sz w:val="28"/>
          <w:szCs w:val="28"/>
        </w:rPr>
        <w:t>8</w:t>
      </w:r>
      <w:r w:rsidR="00E06D08" w:rsidRPr="00FA13BB">
        <w:rPr>
          <w:sz w:val="28"/>
          <w:szCs w:val="28"/>
        </w:rPr>
        <w:t>)лет</w:t>
      </w:r>
      <w:r w:rsidRPr="00FA13BB">
        <w:rPr>
          <w:sz w:val="28"/>
          <w:szCs w:val="28"/>
        </w:rPr>
        <w:t xml:space="preserve">:                                                                   </w:t>
      </w:r>
      <w:r w:rsidRPr="00FA13BB">
        <w:rPr>
          <w:b/>
          <w:bCs/>
          <w:i/>
          <w:iCs/>
          <w:color w:val="000000"/>
          <w:sz w:val="28"/>
          <w:szCs w:val="28"/>
          <w:lang w:eastAsia="zh-CN"/>
        </w:rPr>
        <w:t xml:space="preserve">                 </w:t>
      </w:r>
      <w:r w:rsidRPr="00FA13BB">
        <w:rPr>
          <w:b/>
          <w:bCs/>
          <w:i/>
          <w:color w:val="000000"/>
          <w:sz w:val="28"/>
          <w:szCs w:val="28"/>
          <w:lang w:eastAsia="zh-CN"/>
        </w:rPr>
        <w:t xml:space="preserve">Таблица 1                                         </w:t>
      </w:r>
      <w:r w:rsidRPr="00FA13BB">
        <w:rPr>
          <w:b/>
          <w:bCs/>
          <w:i/>
          <w:iCs/>
          <w:color w:val="000000"/>
          <w:sz w:val="28"/>
          <w:szCs w:val="28"/>
          <w:lang w:eastAsia="zh-CN"/>
        </w:rPr>
        <w:t xml:space="preserve">                                                                                          </w:t>
      </w:r>
      <w:r w:rsidRPr="00FA13BB">
        <w:rPr>
          <w:rStyle w:val="a3"/>
          <w:b/>
          <w:sz w:val="28"/>
          <w:szCs w:val="28"/>
        </w:rPr>
        <w:t xml:space="preserve">                                                                                                                                                </w:t>
      </w:r>
      <w:r w:rsidRPr="00FA13BB">
        <w:rPr>
          <w:b/>
          <w:bCs/>
          <w:i/>
          <w:iCs/>
          <w:color w:val="000000"/>
          <w:sz w:val="28"/>
          <w:szCs w:val="28"/>
          <w:lang w:eastAsia="zh-CN"/>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3"/>
        <w:gridCol w:w="2268"/>
        <w:gridCol w:w="2268"/>
      </w:tblGrid>
      <w:tr w:rsidR="00380CE9" w:rsidRPr="00FA13BB" w:rsidTr="00C72C71">
        <w:trPr>
          <w:trHeight w:val="587"/>
        </w:trPr>
        <w:tc>
          <w:tcPr>
            <w:tcW w:w="5353"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b/>
                <w:sz w:val="28"/>
                <w:szCs w:val="28"/>
              </w:rPr>
            </w:pPr>
            <w:r w:rsidRPr="00FA13BB">
              <w:rPr>
                <w:b/>
                <w:sz w:val="28"/>
                <w:szCs w:val="28"/>
              </w:rPr>
              <w:t>Срок обучения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7C09F0" w:rsidP="00FA13BB">
            <w:pPr>
              <w:spacing w:line="360" w:lineRule="auto"/>
              <w:rPr>
                <w:b/>
                <w:sz w:val="28"/>
                <w:szCs w:val="28"/>
              </w:rPr>
            </w:pPr>
            <w:r w:rsidRPr="00FA13BB">
              <w:rPr>
                <w:b/>
                <w:sz w:val="28"/>
                <w:szCs w:val="28"/>
              </w:rPr>
              <w:t>7</w:t>
            </w:r>
            <w:r w:rsidR="00380CE9" w:rsidRPr="00FA13BB">
              <w:rPr>
                <w:b/>
                <w:sz w:val="28"/>
                <w:szCs w:val="28"/>
              </w:rPr>
              <w:t xml:space="preserve"> лет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7C09F0" w:rsidP="00FA13BB">
            <w:pPr>
              <w:spacing w:line="360" w:lineRule="auto"/>
              <w:rPr>
                <w:b/>
                <w:sz w:val="28"/>
                <w:szCs w:val="28"/>
              </w:rPr>
            </w:pPr>
            <w:r w:rsidRPr="00FA13BB">
              <w:rPr>
                <w:b/>
                <w:sz w:val="28"/>
                <w:szCs w:val="28"/>
              </w:rPr>
              <w:t>8</w:t>
            </w:r>
            <w:r w:rsidR="00380CE9" w:rsidRPr="00FA13BB">
              <w:rPr>
                <w:b/>
                <w:sz w:val="28"/>
                <w:szCs w:val="28"/>
              </w:rPr>
              <w:t>-й год обучения</w:t>
            </w:r>
          </w:p>
        </w:tc>
      </w:tr>
      <w:tr w:rsidR="00380CE9" w:rsidRPr="00FA13BB" w:rsidTr="00C72C71">
        <w:trPr>
          <w:trHeight w:val="92"/>
        </w:trPr>
        <w:tc>
          <w:tcPr>
            <w:tcW w:w="5353" w:type="dxa"/>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sz w:val="28"/>
                <w:szCs w:val="28"/>
              </w:rPr>
            </w:pPr>
            <w:r w:rsidRPr="00FA13BB">
              <w:rPr>
                <w:sz w:val="28"/>
                <w:szCs w:val="28"/>
              </w:rPr>
              <w:t>Максимальная учебная нагрузка (в часах)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D82551" w:rsidP="00FA13BB">
            <w:pPr>
              <w:spacing w:line="360" w:lineRule="auto"/>
              <w:rPr>
                <w:sz w:val="28"/>
                <w:szCs w:val="28"/>
              </w:rPr>
            </w:pPr>
            <w:r w:rsidRPr="00FA13BB">
              <w:rPr>
                <w:sz w:val="28"/>
                <w:szCs w:val="28"/>
              </w:rPr>
              <w:t>264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r w:rsidRPr="00FA13BB">
              <w:rPr>
                <w:sz w:val="28"/>
                <w:szCs w:val="28"/>
              </w:rPr>
              <w:t>132</w:t>
            </w:r>
          </w:p>
        </w:tc>
      </w:tr>
      <w:tr w:rsidR="00380CE9" w:rsidRPr="00FA13BB" w:rsidTr="00C72C71">
        <w:trPr>
          <w:trHeight w:val="422"/>
        </w:trPr>
        <w:tc>
          <w:tcPr>
            <w:tcW w:w="5353" w:type="dxa"/>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sz w:val="28"/>
                <w:szCs w:val="28"/>
              </w:rPr>
            </w:pPr>
            <w:r w:rsidRPr="00FA13BB">
              <w:rPr>
                <w:sz w:val="28"/>
                <w:szCs w:val="28"/>
              </w:rPr>
              <w:t>Количество часов на аудиторные занятия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r w:rsidRPr="00FA13BB">
              <w:rPr>
                <w:sz w:val="28"/>
                <w:szCs w:val="28"/>
              </w:rPr>
              <w:t>1</w:t>
            </w:r>
            <w:r w:rsidR="00D82551" w:rsidRPr="00FA13BB">
              <w:rPr>
                <w:sz w:val="28"/>
                <w:szCs w:val="28"/>
              </w:rPr>
              <w:t>32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r w:rsidRPr="00FA13BB">
              <w:rPr>
                <w:sz w:val="28"/>
                <w:szCs w:val="28"/>
              </w:rPr>
              <w:t>66</w:t>
            </w:r>
          </w:p>
        </w:tc>
      </w:tr>
      <w:tr w:rsidR="00380CE9" w:rsidRPr="00FA13BB" w:rsidTr="00C72C71">
        <w:trPr>
          <w:trHeight w:val="840"/>
        </w:trPr>
        <w:tc>
          <w:tcPr>
            <w:tcW w:w="5353" w:type="dxa"/>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sz w:val="28"/>
                <w:szCs w:val="28"/>
              </w:rPr>
            </w:pPr>
            <w:r w:rsidRPr="00FA13BB">
              <w:rPr>
                <w:sz w:val="28"/>
                <w:szCs w:val="28"/>
              </w:rPr>
              <w:t>Количество часов на внеаудиторную (самостоятельную) работу</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r w:rsidRPr="00FA13BB">
              <w:rPr>
                <w:sz w:val="28"/>
                <w:szCs w:val="28"/>
              </w:rPr>
              <w:t>1</w:t>
            </w:r>
            <w:r w:rsidR="00D82551" w:rsidRPr="00FA13BB">
              <w:rPr>
                <w:sz w:val="28"/>
                <w:szCs w:val="28"/>
              </w:rPr>
              <w:t>32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r w:rsidRPr="00FA13BB">
              <w:rPr>
                <w:sz w:val="28"/>
                <w:szCs w:val="28"/>
              </w:rPr>
              <w:t>66</w:t>
            </w:r>
          </w:p>
        </w:tc>
      </w:tr>
    </w:tbl>
    <w:p w:rsidR="00380CE9" w:rsidRPr="00FA13BB" w:rsidRDefault="00380CE9" w:rsidP="00FA13BB">
      <w:pPr>
        <w:spacing w:line="360" w:lineRule="auto"/>
        <w:rPr>
          <w:sz w:val="28"/>
          <w:szCs w:val="28"/>
        </w:rPr>
      </w:pPr>
    </w:p>
    <w:p w:rsidR="00380CE9" w:rsidRPr="00FA13BB" w:rsidRDefault="00380CE9" w:rsidP="00FA13BB">
      <w:pPr>
        <w:spacing w:line="360" w:lineRule="auto"/>
        <w:rPr>
          <w:sz w:val="28"/>
          <w:szCs w:val="28"/>
        </w:rPr>
      </w:pPr>
      <w:r w:rsidRPr="00FA13BB">
        <w:rPr>
          <w:sz w:val="28"/>
          <w:szCs w:val="28"/>
        </w:rPr>
        <w:t xml:space="preserve">   </w:t>
      </w:r>
      <w:r w:rsidRPr="00FA13BB">
        <w:rPr>
          <w:b/>
          <w:sz w:val="28"/>
          <w:szCs w:val="28"/>
        </w:rPr>
        <w:t>4. Форма проведения учебных аудиторных занятий</w:t>
      </w:r>
      <w:r w:rsidRPr="00FA13BB">
        <w:rPr>
          <w:sz w:val="28"/>
          <w:szCs w:val="28"/>
        </w:rPr>
        <w:t>: мелкогрупповая. Эта форма предполагает использование двух или более аккордеонов, а также дает возможность занятий дуэтами, трио и квартет</w:t>
      </w:r>
      <w:r w:rsidR="000E276D" w:rsidRPr="00FA13BB">
        <w:rPr>
          <w:sz w:val="28"/>
          <w:szCs w:val="28"/>
        </w:rPr>
        <w:t xml:space="preserve">ами . </w:t>
      </w:r>
      <w:r w:rsidRPr="00FA13BB">
        <w:rPr>
          <w:sz w:val="28"/>
          <w:szCs w:val="28"/>
        </w:rPr>
        <w:t xml:space="preserve"> Продолжительность урока составляет 45 минут</w:t>
      </w:r>
      <w:r w:rsidR="00124549">
        <w:rPr>
          <w:sz w:val="28"/>
          <w:szCs w:val="28"/>
        </w:rPr>
        <w:t xml:space="preserve">, онлайн-30 минут </w:t>
      </w:r>
      <w:r w:rsidRPr="00FA13BB">
        <w:rPr>
          <w:sz w:val="28"/>
          <w:szCs w:val="28"/>
        </w:rPr>
        <w:t xml:space="preserve"> и предполагает занятия:</w:t>
      </w:r>
    </w:p>
    <w:p w:rsidR="00380CE9" w:rsidRPr="00FA13BB" w:rsidRDefault="00380CE9" w:rsidP="00FA13BB">
      <w:pPr>
        <w:pStyle w:val="a4"/>
        <w:numPr>
          <w:ilvl w:val="0"/>
          <w:numId w:val="3"/>
        </w:numPr>
        <w:spacing w:line="360" w:lineRule="auto"/>
        <w:jc w:val="left"/>
        <w:rPr>
          <w:sz w:val="28"/>
          <w:szCs w:val="28"/>
        </w:rPr>
      </w:pPr>
      <w:r w:rsidRPr="00FA13BB">
        <w:rPr>
          <w:sz w:val="28"/>
          <w:szCs w:val="28"/>
        </w:rPr>
        <w:t xml:space="preserve">1 час в неделю для учащихся </w:t>
      </w:r>
      <w:r w:rsidR="00D82551" w:rsidRPr="00FA13BB">
        <w:rPr>
          <w:sz w:val="28"/>
          <w:szCs w:val="28"/>
        </w:rPr>
        <w:t>4</w:t>
      </w:r>
      <w:r w:rsidRPr="00FA13BB">
        <w:rPr>
          <w:sz w:val="28"/>
          <w:szCs w:val="28"/>
        </w:rPr>
        <w:t xml:space="preserve"> – </w:t>
      </w:r>
      <w:r w:rsidR="00D82551" w:rsidRPr="00FA13BB">
        <w:rPr>
          <w:sz w:val="28"/>
          <w:szCs w:val="28"/>
        </w:rPr>
        <w:t>7</w:t>
      </w:r>
      <w:r w:rsidRPr="00FA13BB">
        <w:rPr>
          <w:sz w:val="28"/>
          <w:szCs w:val="28"/>
        </w:rPr>
        <w:t xml:space="preserve"> класса;</w:t>
      </w:r>
    </w:p>
    <w:p w:rsidR="00380CE9" w:rsidRPr="00FA13BB" w:rsidRDefault="00380CE9" w:rsidP="00FA13BB">
      <w:pPr>
        <w:pStyle w:val="a4"/>
        <w:numPr>
          <w:ilvl w:val="0"/>
          <w:numId w:val="3"/>
        </w:numPr>
        <w:spacing w:line="360" w:lineRule="auto"/>
        <w:jc w:val="left"/>
        <w:rPr>
          <w:sz w:val="28"/>
          <w:szCs w:val="28"/>
        </w:rPr>
      </w:pPr>
      <w:r w:rsidRPr="00FA13BB">
        <w:rPr>
          <w:sz w:val="28"/>
          <w:szCs w:val="28"/>
        </w:rPr>
        <w:t xml:space="preserve">2 часа в неделю для учащихся </w:t>
      </w:r>
      <w:r w:rsidR="00D82551" w:rsidRPr="00FA13BB">
        <w:rPr>
          <w:sz w:val="28"/>
          <w:szCs w:val="28"/>
        </w:rPr>
        <w:t>8</w:t>
      </w:r>
      <w:r w:rsidRPr="00FA13BB">
        <w:rPr>
          <w:sz w:val="28"/>
          <w:szCs w:val="28"/>
        </w:rPr>
        <w:t xml:space="preserve"> класса.</w:t>
      </w:r>
    </w:p>
    <w:p w:rsidR="00380CE9" w:rsidRPr="00FA13BB" w:rsidRDefault="00380CE9" w:rsidP="00FA13BB">
      <w:pPr>
        <w:spacing w:line="360" w:lineRule="auto"/>
        <w:rPr>
          <w:sz w:val="28"/>
          <w:szCs w:val="28"/>
        </w:rPr>
      </w:pPr>
      <w:r w:rsidRPr="00FA13BB">
        <w:rPr>
          <w:sz w:val="28"/>
          <w:szCs w:val="28"/>
        </w:rPr>
        <w:t xml:space="preserve">      Этот вид творчества позволяет учащимся более широко ознакомиться с исполнительским репертуаром, почувствовать радость совместного творческого общения и выступления и ответственность за сценического партнера. В учебном плане данной работы обязательными являются участие в академических и тематических концертах, концертах детской филармонии, конкурсах исполнительского мастерства, отчетных концертах отделения и школы.</w:t>
      </w:r>
    </w:p>
    <w:p w:rsidR="00380CE9" w:rsidRPr="00FA13BB" w:rsidRDefault="00380CE9" w:rsidP="00FA13BB">
      <w:pPr>
        <w:spacing w:after="240" w:line="360" w:lineRule="auto"/>
        <w:rPr>
          <w:sz w:val="28"/>
          <w:szCs w:val="28"/>
        </w:rPr>
      </w:pPr>
      <w:r w:rsidRPr="00FA13BB">
        <w:rPr>
          <w:sz w:val="28"/>
          <w:szCs w:val="28"/>
        </w:rPr>
        <w:t xml:space="preserve">        </w:t>
      </w:r>
      <w:r w:rsidRPr="00FA13BB">
        <w:rPr>
          <w:b/>
          <w:i/>
          <w:sz w:val="28"/>
          <w:szCs w:val="28"/>
        </w:rPr>
        <w:t>5. Цели и задачи учебного предмета</w:t>
      </w:r>
    </w:p>
    <w:p w:rsidR="00380CE9" w:rsidRPr="00FA13BB" w:rsidRDefault="00380CE9" w:rsidP="00FA13BB">
      <w:pPr>
        <w:spacing w:line="360" w:lineRule="auto"/>
        <w:rPr>
          <w:sz w:val="28"/>
          <w:szCs w:val="28"/>
        </w:rPr>
      </w:pPr>
      <w:r w:rsidRPr="00FA13BB">
        <w:rPr>
          <w:sz w:val="28"/>
          <w:szCs w:val="28"/>
        </w:rPr>
        <w:t xml:space="preserve">          </w:t>
      </w:r>
      <w:r w:rsidRPr="00FA13BB">
        <w:rPr>
          <w:b/>
          <w:sz w:val="28"/>
          <w:szCs w:val="28"/>
        </w:rPr>
        <w:t xml:space="preserve">Цель предмета «Ансамбль </w:t>
      </w:r>
      <w:r w:rsidR="00E06D08" w:rsidRPr="00FA13BB">
        <w:rPr>
          <w:b/>
          <w:sz w:val="28"/>
          <w:szCs w:val="28"/>
        </w:rPr>
        <w:t>-</w:t>
      </w:r>
      <w:r w:rsidRPr="00FA13BB">
        <w:rPr>
          <w:b/>
          <w:sz w:val="28"/>
          <w:szCs w:val="28"/>
        </w:rPr>
        <w:t>аккордеон</w:t>
      </w:r>
      <w:r w:rsidRPr="00FA13BB">
        <w:rPr>
          <w:sz w:val="28"/>
          <w:szCs w:val="28"/>
        </w:rPr>
        <w:t>»</w:t>
      </w:r>
      <w:r w:rsidR="00D82551" w:rsidRPr="00FA13BB">
        <w:rPr>
          <w:b/>
          <w:bCs/>
          <w:sz w:val="28"/>
          <w:szCs w:val="28"/>
        </w:rPr>
        <w:t>7(8) лет</w:t>
      </w:r>
      <w:r w:rsidRPr="00FA13BB">
        <w:rPr>
          <w:sz w:val="28"/>
          <w:szCs w:val="28"/>
        </w:rPr>
        <w:t xml:space="preserve"> не противоречит общим целям образовательной программы и заключается в следующем: </w:t>
      </w:r>
      <w:r w:rsidRPr="00FA13BB">
        <w:rPr>
          <w:sz w:val="28"/>
          <w:szCs w:val="28"/>
          <w:lang w:eastAsia="zh-CN"/>
        </w:rPr>
        <w:t xml:space="preserve"> </w:t>
      </w:r>
    </w:p>
    <w:p w:rsidR="00380CE9" w:rsidRPr="00FA13BB" w:rsidRDefault="00380CE9" w:rsidP="00FA13BB">
      <w:pPr>
        <w:pStyle w:val="a4"/>
        <w:numPr>
          <w:ilvl w:val="0"/>
          <w:numId w:val="1"/>
        </w:numPr>
        <w:spacing w:line="360" w:lineRule="auto"/>
        <w:jc w:val="left"/>
        <w:rPr>
          <w:sz w:val="28"/>
          <w:szCs w:val="28"/>
        </w:rPr>
      </w:pPr>
      <w:r w:rsidRPr="00FA13BB">
        <w:rPr>
          <w:sz w:val="28"/>
          <w:szCs w:val="28"/>
        </w:rPr>
        <w:t>выявление одаренных детей в области музыкального искусства в раннем возрасте и создание условий для их художественного образования, эстетического воспитания, духовно-нравственного развития;</w:t>
      </w:r>
    </w:p>
    <w:p w:rsidR="00380CE9" w:rsidRPr="00FA13BB" w:rsidRDefault="00380CE9" w:rsidP="00FA13BB">
      <w:pPr>
        <w:pStyle w:val="a4"/>
        <w:numPr>
          <w:ilvl w:val="0"/>
          <w:numId w:val="1"/>
        </w:numPr>
        <w:spacing w:after="240" w:line="360" w:lineRule="auto"/>
        <w:jc w:val="left"/>
        <w:rPr>
          <w:sz w:val="28"/>
          <w:szCs w:val="28"/>
        </w:rPr>
      </w:pPr>
      <w:r w:rsidRPr="00FA13BB">
        <w:rPr>
          <w:sz w:val="28"/>
          <w:szCs w:val="28"/>
        </w:rPr>
        <w:t xml:space="preserve">приобретение детьми знаний, умений и навыков ансамблевого и оркестрового </w:t>
      </w:r>
      <w:r w:rsidRPr="00FA13BB">
        <w:rPr>
          <w:sz w:val="28"/>
          <w:szCs w:val="28"/>
        </w:rPr>
        <w:lastRenderedPageBreak/>
        <w:t>исполнительства игры и  опыта творческой деятельности.</w:t>
      </w:r>
    </w:p>
    <w:p w:rsidR="00E164ED" w:rsidRDefault="00E164ED" w:rsidP="00FA13BB">
      <w:pPr>
        <w:spacing w:line="360" w:lineRule="auto"/>
        <w:ind w:firstLine="709"/>
        <w:rPr>
          <w:sz w:val="28"/>
          <w:szCs w:val="28"/>
        </w:rPr>
      </w:pPr>
    </w:p>
    <w:p w:rsidR="00380CE9" w:rsidRPr="00FA13BB" w:rsidRDefault="00380CE9" w:rsidP="00FA13BB">
      <w:pPr>
        <w:spacing w:line="360" w:lineRule="auto"/>
        <w:ind w:firstLine="709"/>
        <w:rPr>
          <w:b/>
          <w:sz w:val="28"/>
          <w:szCs w:val="28"/>
        </w:rPr>
      </w:pPr>
      <w:r w:rsidRPr="00FA13BB">
        <w:rPr>
          <w:sz w:val="28"/>
          <w:szCs w:val="28"/>
        </w:rPr>
        <w:t xml:space="preserve">Программа ориентирована на </w:t>
      </w:r>
      <w:r w:rsidRPr="00FA13BB">
        <w:rPr>
          <w:b/>
          <w:sz w:val="28"/>
          <w:szCs w:val="28"/>
        </w:rPr>
        <w:t>решение следующих задач:</w:t>
      </w:r>
    </w:p>
    <w:p w:rsidR="00380CE9" w:rsidRPr="00FA13BB" w:rsidRDefault="00380CE9" w:rsidP="00FA13BB">
      <w:pPr>
        <w:pStyle w:val="a4"/>
        <w:numPr>
          <w:ilvl w:val="0"/>
          <w:numId w:val="5"/>
        </w:numPr>
        <w:spacing w:line="360" w:lineRule="auto"/>
        <w:jc w:val="left"/>
        <w:rPr>
          <w:b/>
          <w:sz w:val="28"/>
          <w:szCs w:val="28"/>
        </w:rPr>
      </w:pPr>
      <w:r w:rsidRPr="00FA13BB">
        <w:rPr>
          <w:sz w:val="28"/>
          <w:szCs w:val="28"/>
        </w:rPr>
        <w:t>воспитание и развитие у обучающихся личностных качеств, позволяющих уважать и принимать духовные и культурные ценности разных народов;</w:t>
      </w:r>
    </w:p>
    <w:p w:rsidR="00380CE9" w:rsidRPr="00FA13BB" w:rsidRDefault="00380CE9" w:rsidP="00FA13BB">
      <w:pPr>
        <w:pStyle w:val="a4"/>
        <w:numPr>
          <w:ilvl w:val="0"/>
          <w:numId w:val="5"/>
        </w:numPr>
        <w:spacing w:line="360" w:lineRule="auto"/>
        <w:jc w:val="left"/>
        <w:rPr>
          <w:b/>
          <w:sz w:val="28"/>
          <w:szCs w:val="28"/>
        </w:rPr>
      </w:pPr>
      <w:r w:rsidRPr="00FA13BB">
        <w:rPr>
          <w:sz w:val="28"/>
          <w:szCs w:val="28"/>
        </w:rPr>
        <w:t>формирование у обучающихся эстетических взглядов, нравственных установок и потребности общения с духовными ценностями;</w:t>
      </w:r>
    </w:p>
    <w:p w:rsidR="00380CE9" w:rsidRPr="00FA13BB" w:rsidRDefault="00380CE9" w:rsidP="00FA13BB">
      <w:pPr>
        <w:pStyle w:val="a4"/>
        <w:numPr>
          <w:ilvl w:val="0"/>
          <w:numId w:val="5"/>
        </w:numPr>
        <w:spacing w:line="360" w:lineRule="auto"/>
        <w:jc w:val="left"/>
        <w:rPr>
          <w:b/>
          <w:sz w:val="28"/>
          <w:szCs w:val="28"/>
        </w:rPr>
      </w:pPr>
      <w:r w:rsidRPr="00FA13BB">
        <w:rPr>
          <w:sz w:val="28"/>
          <w:szCs w:val="28"/>
        </w:rPr>
        <w:t>формирование у одаренных детей комплекса знаний, умений и навыков, позволяющих в дальнейшем осваивать основные образовательные программы в области музыкального искусства;</w:t>
      </w:r>
    </w:p>
    <w:p w:rsidR="00380CE9" w:rsidRPr="00FA13BB" w:rsidRDefault="00380CE9" w:rsidP="00FA13BB">
      <w:pPr>
        <w:pStyle w:val="a4"/>
        <w:numPr>
          <w:ilvl w:val="0"/>
          <w:numId w:val="5"/>
        </w:numPr>
        <w:spacing w:after="240" w:line="360" w:lineRule="auto"/>
        <w:jc w:val="left"/>
        <w:rPr>
          <w:b/>
          <w:sz w:val="28"/>
          <w:szCs w:val="28"/>
        </w:rPr>
      </w:pPr>
      <w:r w:rsidRPr="00FA13BB">
        <w:rPr>
          <w:sz w:val="28"/>
          <w:szCs w:val="28"/>
        </w:rPr>
        <w:t>приобретение навыков творческой деятельности, осуществление самостоятельного контроля за своей учебной деятельностью.</w:t>
      </w:r>
    </w:p>
    <w:p w:rsidR="00380CE9" w:rsidRPr="00FA13BB" w:rsidRDefault="00380CE9" w:rsidP="00FA13BB">
      <w:pPr>
        <w:spacing w:after="240" w:line="360" w:lineRule="auto"/>
        <w:ind w:firstLine="709"/>
        <w:rPr>
          <w:sz w:val="28"/>
          <w:szCs w:val="28"/>
        </w:rPr>
      </w:pPr>
      <w:r w:rsidRPr="00FA13BB">
        <w:rPr>
          <w:sz w:val="28"/>
          <w:szCs w:val="28"/>
        </w:rPr>
        <w:t>Минимум содержания по ФГТ предполагает целостное художественно-эстетическое развитие личности, приобретение музыкально-исполнительских умений и навыков и теоретических знаний.</w:t>
      </w:r>
    </w:p>
    <w:p w:rsidR="00380CE9" w:rsidRPr="00FA13BB" w:rsidRDefault="00380CE9" w:rsidP="00FA13BB">
      <w:pPr>
        <w:spacing w:line="360" w:lineRule="auto"/>
        <w:rPr>
          <w:b/>
          <w:i/>
          <w:sz w:val="28"/>
          <w:szCs w:val="28"/>
        </w:rPr>
      </w:pPr>
      <w:r w:rsidRPr="00FA13BB">
        <w:rPr>
          <w:b/>
          <w:i/>
          <w:sz w:val="28"/>
          <w:szCs w:val="28"/>
        </w:rPr>
        <w:t xml:space="preserve">         6. Обоснование структуры программы учебного предмета «Ансамбль</w:t>
      </w:r>
      <w:r w:rsidR="00D82551" w:rsidRPr="00FA13BB">
        <w:rPr>
          <w:b/>
          <w:i/>
          <w:sz w:val="28"/>
          <w:szCs w:val="28"/>
        </w:rPr>
        <w:t>-</w:t>
      </w:r>
      <w:r w:rsidRPr="00FA13BB">
        <w:rPr>
          <w:b/>
          <w:i/>
          <w:sz w:val="28"/>
          <w:szCs w:val="28"/>
        </w:rPr>
        <w:t xml:space="preserve"> аккордео</w:t>
      </w:r>
      <w:r w:rsidR="00D82551" w:rsidRPr="00FA13BB">
        <w:rPr>
          <w:b/>
          <w:i/>
          <w:sz w:val="28"/>
          <w:szCs w:val="28"/>
        </w:rPr>
        <w:t>н</w:t>
      </w:r>
      <w:r w:rsidRPr="00FA13BB">
        <w:rPr>
          <w:b/>
          <w:i/>
          <w:sz w:val="28"/>
          <w:szCs w:val="28"/>
        </w:rPr>
        <w:t>»</w:t>
      </w:r>
      <w:r w:rsidR="00D82551" w:rsidRPr="00FA13BB">
        <w:rPr>
          <w:b/>
          <w:i/>
          <w:sz w:val="28"/>
          <w:szCs w:val="28"/>
        </w:rPr>
        <w:t xml:space="preserve"> 7(8)лет</w:t>
      </w:r>
    </w:p>
    <w:p w:rsidR="00380CE9" w:rsidRPr="00FA13BB" w:rsidRDefault="00380CE9" w:rsidP="00FA13BB">
      <w:pPr>
        <w:spacing w:line="360" w:lineRule="auto"/>
        <w:rPr>
          <w:sz w:val="28"/>
          <w:szCs w:val="28"/>
        </w:rPr>
      </w:pPr>
      <w:r w:rsidRPr="00FA13BB">
        <w:rPr>
          <w:sz w:val="28"/>
          <w:szCs w:val="28"/>
        </w:rPr>
        <w:t>Программа содержит необходимые для организации занятий параметры:</w:t>
      </w:r>
    </w:p>
    <w:p w:rsidR="00380CE9" w:rsidRPr="00FA13BB" w:rsidRDefault="00380CE9" w:rsidP="00FA13BB">
      <w:pPr>
        <w:numPr>
          <w:ilvl w:val="0"/>
          <w:numId w:val="6"/>
        </w:numPr>
        <w:tabs>
          <w:tab w:val="num" w:pos="720"/>
        </w:tabs>
        <w:autoSpaceDE w:val="0"/>
        <w:autoSpaceDN w:val="0"/>
        <w:adjustRightInd w:val="0"/>
        <w:spacing w:line="360" w:lineRule="auto"/>
        <w:ind w:left="0" w:firstLine="360"/>
        <w:rPr>
          <w:sz w:val="28"/>
          <w:szCs w:val="28"/>
          <w:lang w:eastAsia="zh-CN"/>
        </w:rPr>
      </w:pPr>
      <w:r w:rsidRPr="00FA13BB">
        <w:rPr>
          <w:sz w:val="28"/>
          <w:szCs w:val="28"/>
          <w:lang w:eastAsia="zh-CN"/>
        </w:rPr>
        <w:t>сведения о затратах учебного времени, предусмотренного на освоение учебного предмета;</w:t>
      </w:r>
    </w:p>
    <w:p w:rsidR="00380CE9" w:rsidRPr="00FA13BB" w:rsidRDefault="00380CE9" w:rsidP="00FA13BB">
      <w:pPr>
        <w:numPr>
          <w:ilvl w:val="0"/>
          <w:numId w:val="6"/>
        </w:numPr>
        <w:tabs>
          <w:tab w:val="num" w:pos="720"/>
        </w:tabs>
        <w:autoSpaceDE w:val="0"/>
        <w:autoSpaceDN w:val="0"/>
        <w:adjustRightInd w:val="0"/>
        <w:spacing w:line="360" w:lineRule="auto"/>
        <w:ind w:left="0" w:firstLine="360"/>
        <w:rPr>
          <w:sz w:val="28"/>
          <w:szCs w:val="28"/>
          <w:lang w:eastAsia="zh-CN"/>
        </w:rPr>
      </w:pPr>
      <w:r w:rsidRPr="00FA13BB">
        <w:rPr>
          <w:sz w:val="28"/>
          <w:szCs w:val="28"/>
          <w:lang w:eastAsia="zh-CN"/>
        </w:rPr>
        <w:t>распределение учебного материала по годам обучения;</w:t>
      </w:r>
    </w:p>
    <w:p w:rsidR="00380CE9" w:rsidRPr="00FA13BB" w:rsidRDefault="00380CE9" w:rsidP="00FA13BB">
      <w:pPr>
        <w:numPr>
          <w:ilvl w:val="0"/>
          <w:numId w:val="6"/>
        </w:numPr>
        <w:tabs>
          <w:tab w:val="num" w:pos="720"/>
        </w:tabs>
        <w:autoSpaceDE w:val="0"/>
        <w:autoSpaceDN w:val="0"/>
        <w:adjustRightInd w:val="0"/>
        <w:spacing w:line="360" w:lineRule="auto"/>
        <w:ind w:left="0" w:firstLine="360"/>
        <w:rPr>
          <w:sz w:val="28"/>
          <w:szCs w:val="28"/>
          <w:lang w:eastAsia="zh-CN"/>
        </w:rPr>
      </w:pPr>
      <w:r w:rsidRPr="00FA13BB">
        <w:rPr>
          <w:sz w:val="28"/>
          <w:szCs w:val="28"/>
          <w:lang w:eastAsia="zh-CN"/>
        </w:rPr>
        <w:t>описание дидактических единиц учебного предмета;</w:t>
      </w:r>
    </w:p>
    <w:p w:rsidR="00380CE9" w:rsidRPr="00FA13BB" w:rsidRDefault="00380CE9" w:rsidP="00FA13BB">
      <w:pPr>
        <w:numPr>
          <w:ilvl w:val="0"/>
          <w:numId w:val="6"/>
        </w:numPr>
        <w:tabs>
          <w:tab w:val="num" w:pos="720"/>
        </w:tabs>
        <w:autoSpaceDE w:val="0"/>
        <w:autoSpaceDN w:val="0"/>
        <w:adjustRightInd w:val="0"/>
        <w:spacing w:line="360" w:lineRule="auto"/>
        <w:ind w:left="0" w:firstLine="360"/>
        <w:rPr>
          <w:sz w:val="28"/>
          <w:szCs w:val="28"/>
          <w:lang w:eastAsia="zh-CN"/>
        </w:rPr>
      </w:pPr>
      <w:r w:rsidRPr="00FA13BB">
        <w:rPr>
          <w:sz w:val="28"/>
          <w:szCs w:val="28"/>
          <w:lang w:eastAsia="zh-CN"/>
        </w:rPr>
        <w:t>требования к уровню подготовки обучающихся;</w:t>
      </w:r>
    </w:p>
    <w:p w:rsidR="00380CE9" w:rsidRPr="00FA13BB" w:rsidRDefault="00380CE9" w:rsidP="00FA13BB">
      <w:pPr>
        <w:numPr>
          <w:ilvl w:val="0"/>
          <w:numId w:val="6"/>
        </w:numPr>
        <w:tabs>
          <w:tab w:val="num" w:pos="720"/>
        </w:tabs>
        <w:autoSpaceDE w:val="0"/>
        <w:autoSpaceDN w:val="0"/>
        <w:adjustRightInd w:val="0"/>
        <w:spacing w:line="360" w:lineRule="auto"/>
        <w:ind w:left="0" w:firstLine="360"/>
        <w:rPr>
          <w:sz w:val="28"/>
          <w:szCs w:val="28"/>
          <w:lang w:eastAsia="zh-CN"/>
        </w:rPr>
      </w:pPr>
      <w:r w:rsidRPr="00FA13BB">
        <w:rPr>
          <w:sz w:val="28"/>
          <w:szCs w:val="28"/>
          <w:lang w:eastAsia="zh-CN"/>
        </w:rPr>
        <w:t>формы и методы контроля, система оценок;</w:t>
      </w:r>
    </w:p>
    <w:p w:rsidR="00380CE9" w:rsidRPr="00FA13BB" w:rsidRDefault="00380CE9" w:rsidP="00FA13BB">
      <w:pPr>
        <w:numPr>
          <w:ilvl w:val="0"/>
          <w:numId w:val="6"/>
        </w:numPr>
        <w:tabs>
          <w:tab w:val="num" w:pos="720"/>
        </w:tabs>
        <w:autoSpaceDE w:val="0"/>
        <w:autoSpaceDN w:val="0"/>
        <w:adjustRightInd w:val="0"/>
        <w:spacing w:line="360" w:lineRule="auto"/>
        <w:ind w:left="0" w:firstLine="360"/>
        <w:rPr>
          <w:sz w:val="28"/>
          <w:szCs w:val="28"/>
          <w:lang w:eastAsia="zh-CN"/>
        </w:rPr>
      </w:pPr>
      <w:r w:rsidRPr="00FA13BB">
        <w:rPr>
          <w:sz w:val="28"/>
          <w:szCs w:val="28"/>
          <w:lang w:eastAsia="zh-CN"/>
        </w:rPr>
        <w:t>методическое обеспечение учебного процесса.</w:t>
      </w:r>
    </w:p>
    <w:p w:rsidR="00380CE9" w:rsidRPr="00FA13BB" w:rsidRDefault="00380CE9" w:rsidP="00FA13BB">
      <w:pPr>
        <w:autoSpaceDE w:val="0"/>
        <w:autoSpaceDN w:val="0"/>
        <w:adjustRightInd w:val="0"/>
        <w:spacing w:after="240" w:line="360" w:lineRule="auto"/>
        <w:ind w:firstLine="425"/>
        <w:rPr>
          <w:sz w:val="28"/>
          <w:szCs w:val="28"/>
          <w:lang w:eastAsia="zh-CN"/>
        </w:rPr>
      </w:pPr>
      <w:r w:rsidRPr="00FA13BB">
        <w:rPr>
          <w:sz w:val="28"/>
          <w:szCs w:val="28"/>
          <w:lang w:eastAsia="zh-CN"/>
        </w:rPr>
        <w:t>В соответствие с данными направлениями строится основной раздел программы «Содержание учебного предмета».</w:t>
      </w:r>
    </w:p>
    <w:p w:rsidR="00124549" w:rsidRDefault="00380CE9" w:rsidP="00FA13BB">
      <w:pPr>
        <w:autoSpaceDE w:val="0"/>
        <w:autoSpaceDN w:val="0"/>
        <w:adjustRightInd w:val="0"/>
        <w:spacing w:after="240" w:line="360" w:lineRule="auto"/>
        <w:rPr>
          <w:sz w:val="28"/>
          <w:szCs w:val="28"/>
        </w:rPr>
      </w:pPr>
      <w:r w:rsidRPr="00FA13BB">
        <w:rPr>
          <w:sz w:val="28"/>
          <w:szCs w:val="28"/>
        </w:rPr>
        <w:tab/>
      </w:r>
    </w:p>
    <w:p w:rsidR="000E276D" w:rsidRPr="00FA13BB" w:rsidRDefault="00380CE9" w:rsidP="00FA13BB">
      <w:pPr>
        <w:autoSpaceDE w:val="0"/>
        <w:autoSpaceDN w:val="0"/>
        <w:adjustRightInd w:val="0"/>
        <w:spacing w:after="240" w:line="360" w:lineRule="auto"/>
        <w:rPr>
          <w:b/>
          <w:i/>
          <w:sz w:val="28"/>
          <w:szCs w:val="28"/>
        </w:rPr>
      </w:pPr>
      <w:r w:rsidRPr="00FA13BB">
        <w:rPr>
          <w:b/>
          <w:i/>
          <w:sz w:val="28"/>
          <w:szCs w:val="28"/>
        </w:rPr>
        <w:lastRenderedPageBreak/>
        <w:t>7. Методы обучения</w:t>
      </w:r>
    </w:p>
    <w:p w:rsidR="00380CE9" w:rsidRPr="00FA13BB" w:rsidRDefault="00380CE9" w:rsidP="00FA13BB">
      <w:pPr>
        <w:autoSpaceDE w:val="0"/>
        <w:autoSpaceDN w:val="0"/>
        <w:adjustRightInd w:val="0"/>
        <w:spacing w:after="240" w:line="360" w:lineRule="auto"/>
        <w:rPr>
          <w:sz w:val="28"/>
          <w:szCs w:val="28"/>
        </w:rPr>
      </w:pPr>
      <w:r w:rsidRPr="00FA13BB">
        <w:rPr>
          <w:sz w:val="28"/>
          <w:szCs w:val="28"/>
        </w:rPr>
        <w:t>Для достижения поставленной цели и реализации задач предмета используются следующие методы обучения:</w:t>
      </w:r>
    </w:p>
    <w:p w:rsidR="00380CE9" w:rsidRPr="00FA13BB" w:rsidRDefault="00380CE9" w:rsidP="00FA13BB">
      <w:pPr>
        <w:numPr>
          <w:ilvl w:val="0"/>
          <w:numId w:val="7"/>
        </w:numPr>
        <w:tabs>
          <w:tab w:val="num" w:pos="720"/>
        </w:tabs>
        <w:spacing w:line="360" w:lineRule="auto"/>
        <w:ind w:left="0" w:firstLine="360"/>
        <w:rPr>
          <w:sz w:val="28"/>
          <w:szCs w:val="28"/>
        </w:rPr>
      </w:pPr>
      <w:r w:rsidRPr="00FA13BB">
        <w:rPr>
          <w:sz w:val="28"/>
          <w:szCs w:val="28"/>
        </w:rPr>
        <w:t>словесный (рассказ, беседа, объяснение);</w:t>
      </w:r>
    </w:p>
    <w:p w:rsidR="00380CE9" w:rsidRPr="00FA13BB" w:rsidRDefault="00380CE9" w:rsidP="00FA13BB">
      <w:pPr>
        <w:numPr>
          <w:ilvl w:val="0"/>
          <w:numId w:val="7"/>
        </w:numPr>
        <w:tabs>
          <w:tab w:val="num" w:pos="720"/>
        </w:tabs>
        <w:spacing w:line="360" w:lineRule="auto"/>
        <w:ind w:left="0" w:firstLine="360"/>
        <w:rPr>
          <w:sz w:val="28"/>
          <w:szCs w:val="28"/>
        </w:rPr>
      </w:pPr>
      <w:r w:rsidRPr="00FA13BB">
        <w:rPr>
          <w:sz w:val="28"/>
          <w:szCs w:val="28"/>
        </w:rPr>
        <w:t>метод упражнений и повторений (выработка игровых навыков учащихся, работа над художественно-образной сферой произведения);</w:t>
      </w:r>
    </w:p>
    <w:p w:rsidR="00380CE9" w:rsidRPr="00FA13BB" w:rsidRDefault="00380CE9" w:rsidP="00FA13BB">
      <w:pPr>
        <w:numPr>
          <w:ilvl w:val="0"/>
          <w:numId w:val="7"/>
        </w:numPr>
        <w:tabs>
          <w:tab w:val="num" w:pos="720"/>
        </w:tabs>
        <w:spacing w:line="360" w:lineRule="auto"/>
        <w:ind w:left="0" w:firstLine="360"/>
        <w:rPr>
          <w:sz w:val="28"/>
          <w:szCs w:val="28"/>
        </w:rPr>
      </w:pPr>
      <w:r w:rsidRPr="00FA13BB">
        <w:rPr>
          <w:sz w:val="28"/>
          <w:szCs w:val="28"/>
        </w:rPr>
        <w:t>метод показа (показ преподавателем игровых движений, исполнение пьес с использованием многообразных вариантов показа);</w:t>
      </w:r>
    </w:p>
    <w:p w:rsidR="00380CE9" w:rsidRPr="00FA13BB" w:rsidRDefault="00380CE9" w:rsidP="00FA13BB">
      <w:pPr>
        <w:numPr>
          <w:ilvl w:val="0"/>
          <w:numId w:val="7"/>
        </w:numPr>
        <w:tabs>
          <w:tab w:val="num" w:pos="720"/>
        </w:tabs>
        <w:spacing w:line="360" w:lineRule="auto"/>
        <w:ind w:left="0" w:firstLine="360"/>
        <w:rPr>
          <w:sz w:val="28"/>
          <w:szCs w:val="28"/>
        </w:rPr>
      </w:pPr>
      <w:r w:rsidRPr="00FA13BB">
        <w:rPr>
          <w:sz w:val="28"/>
          <w:szCs w:val="28"/>
        </w:rPr>
        <w:t>объяснительно-иллюстративный (педагог играет произведение и попутно объясняет);</w:t>
      </w:r>
    </w:p>
    <w:p w:rsidR="00380CE9" w:rsidRPr="00FA13BB" w:rsidRDefault="00380CE9" w:rsidP="00FA13BB">
      <w:pPr>
        <w:numPr>
          <w:ilvl w:val="0"/>
          <w:numId w:val="7"/>
        </w:numPr>
        <w:tabs>
          <w:tab w:val="num" w:pos="720"/>
        </w:tabs>
        <w:spacing w:line="360" w:lineRule="auto"/>
        <w:ind w:left="0" w:firstLine="360"/>
        <w:rPr>
          <w:sz w:val="28"/>
          <w:szCs w:val="28"/>
        </w:rPr>
      </w:pPr>
      <w:r w:rsidRPr="00FA13BB">
        <w:rPr>
          <w:sz w:val="28"/>
          <w:szCs w:val="28"/>
        </w:rPr>
        <w:t>репродуктивный метод (повторение учащимися игровых приемов по образцу учителя);</w:t>
      </w:r>
    </w:p>
    <w:p w:rsidR="00380CE9" w:rsidRDefault="00380CE9" w:rsidP="00FA13BB">
      <w:pPr>
        <w:numPr>
          <w:ilvl w:val="0"/>
          <w:numId w:val="7"/>
        </w:numPr>
        <w:tabs>
          <w:tab w:val="num" w:pos="720"/>
        </w:tabs>
        <w:spacing w:after="240" w:line="360" w:lineRule="auto"/>
        <w:ind w:left="0" w:firstLine="360"/>
        <w:rPr>
          <w:sz w:val="28"/>
          <w:szCs w:val="28"/>
        </w:rPr>
      </w:pPr>
      <w:r w:rsidRPr="00FA13BB">
        <w:rPr>
          <w:sz w:val="28"/>
          <w:szCs w:val="28"/>
        </w:rPr>
        <w:t>частично-поисковый (учащиеся участвует в поисках решения поставленной</w:t>
      </w:r>
      <w:r w:rsidR="00124549">
        <w:rPr>
          <w:sz w:val="28"/>
          <w:szCs w:val="28"/>
        </w:rPr>
        <w:t xml:space="preserve"> задачи);</w:t>
      </w:r>
    </w:p>
    <w:p w:rsidR="00124549" w:rsidRPr="00FA13BB" w:rsidRDefault="00124549" w:rsidP="00FA13BB">
      <w:pPr>
        <w:numPr>
          <w:ilvl w:val="0"/>
          <w:numId w:val="7"/>
        </w:numPr>
        <w:tabs>
          <w:tab w:val="num" w:pos="720"/>
        </w:tabs>
        <w:spacing w:after="240" w:line="360" w:lineRule="auto"/>
        <w:ind w:left="0" w:firstLine="360"/>
        <w:rPr>
          <w:sz w:val="28"/>
          <w:szCs w:val="28"/>
        </w:rPr>
      </w:pPr>
      <w:r>
        <w:rPr>
          <w:sz w:val="28"/>
          <w:szCs w:val="28"/>
        </w:rPr>
        <w:t>проектный.</w:t>
      </w:r>
    </w:p>
    <w:p w:rsidR="00380CE9" w:rsidRPr="00FA13BB" w:rsidRDefault="00380CE9" w:rsidP="00FA13BB">
      <w:pPr>
        <w:spacing w:line="360" w:lineRule="auto"/>
        <w:rPr>
          <w:b/>
          <w:i/>
          <w:sz w:val="28"/>
          <w:szCs w:val="28"/>
        </w:rPr>
      </w:pPr>
      <w:r w:rsidRPr="00FA13BB">
        <w:rPr>
          <w:b/>
          <w:i/>
          <w:sz w:val="28"/>
          <w:szCs w:val="28"/>
        </w:rPr>
        <w:t xml:space="preserve"> 8. Описание материально-технических условий реализации учебного  предмета</w:t>
      </w:r>
    </w:p>
    <w:p w:rsidR="00380CE9" w:rsidRPr="00FA13BB" w:rsidRDefault="00380CE9" w:rsidP="00FA13BB">
      <w:pPr>
        <w:spacing w:line="360" w:lineRule="auto"/>
        <w:ind w:firstLine="425"/>
        <w:rPr>
          <w:sz w:val="28"/>
          <w:szCs w:val="28"/>
        </w:rPr>
      </w:pPr>
      <w:r w:rsidRPr="00FA13BB">
        <w:rPr>
          <w:sz w:val="28"/>
          <w:szCs w:val="28"/>
        </w:rPr>
        <w:t>Материально-техническая база обр</w:t>
      </w:r>
      <w:r w:rsidR="00124549">
        <w:rPr>
          <w:sz w:val="28"/>
          <w:szCs w:val="28"/>
        </w:rPr>
        <w:t xml:space="preserve">азовательного учреждения обязана </w:t>
      </w:r>
      <w:r w:rsidRPr="00FA13BB">
        <w:rPr>
          <w:sz w:val="28"/>
          <w:szCs w:val="28"/>
        </w:rPr>
        <w:t>соответствовать санитарным и противопожарным нормам, нормам охраны труда. Для реализации образовательной программы необходимо наличие в каждом кабинете по классу аккордеона необходимых принадлежностей:</w:t>
      </w:r>
    </w:p>
    <w:p w:rsidR="00380CE9" w:rsidRPr="00FA13BB" w:rsidRDefault="00380CE9" w:rsidP="00FA13BB">
      <w:pPr>
        <w:pStyle w:val="a4"/>
        <w:numPr>
          <w:ilvl w:val="0"/>
          <w:numId w:val="17"/>
        </w:numPr>
        <w:spacing w:line="360" w:lineRule="auto"/>
        <w:jc w:val="left"/>
        <w:rPr>
          <w:sz w:val="28"/>
          <w:szCs w:val="28"/>
        </w:rPr>
      </w:pPr>
      <w:r w:rsidRPr="00FA13BB">
        <w:rPr>
          <w:sz w:val="28"/>
          <w:szCs w:val="28"/>
        </w:rPr>
        <w:t>Разноразмерные инструменты (аккордеоны). Подбор инструмента по размеру является индивидуальным для каждого учащегося и выглядят следующим образом:</w:t>
      </w:r>
    </w:p>
    <w:p w:rsidR="00380CE9" w:rsidRPr="00FA13BB" w:rsidRDefault="00124549" w:rsidP="00FA13BB">
      <w:pPr>
        <w:spacing w:line="360" w:lineRule="auto"/>
        <w:rPr>
          <w:sz w:val="28"/>
          <w:szCs w:val="28"/>
        </w:rPr>
      </w:pPr>
      <w:r>
        <w:rPr>
          <w:sz w:val="28"/>
          <w:szCs w:val="28"/>
        </w:rPr>
        <w:t xml:space="preserve">                </w:t>
      </w:r>
      <w:r w:rsidR="00380CE9" w:rsidRPr="00FA13BB">
        <w:rPr>
          <w:sz w:val="28"/>
          <w:szCs w:val="28"/>
        </w:rPr>
        <w:t>Аккордеон 3/4 - для детей 8-11 лет</w:t>
      </w:r>
    </w:p>
    <w:p w:rsidR="00380CE9" w:rsidRPr="00FA13BB" w:rsidRDefault="00124549" w:rsidP="00FA13BB">
      <w:pPr>
        <w:spacing w:line="360" w:lineRule="auto"/>
        <w:rPr>
          <w:sz w:val="28"/>
          <w:szCs w:val="28"/>
        </w:rPr>
      </w:pPr>
      <w:r>
        <w:rPr>
          <w:sz w:val="28"/>
          <w:szCs w:val="28"/>
        </w:rPr>
        <w:t xml:space="preserve">                </w:t>
      </w:r>
      <w:r w:rsidR="00401BBF" w:rsidRPr="00FA13BB">
        <w:rPr>
          <w:sz w:val="28"/>
          <w:szCs w:val="28"/>
        </w:rPr>
        <w:t>Аккордеон увеличенн</w:t>
      </w:r>
      <w:r w:rsidR="00AC1C32" w:rsidRPr="00FA13BB">
        <w:rPr>
          <w:sz w:val="28"/>
          <w:szCs w:val="28"/>
        </w:rPr>
        <w:t xml:space="preserve">ый </w:t>
      </w:r>
      <w:r w:rsidR="00380CE9" w:rsidRPr="00FA13BB">
        <w:rPr>
          <w:sz w:val="28"/>
          <w:szCs w:val="28"/>
        </w:rPr>
        <w:t>3/4 - для детей 11-13 лет</w:t>
      </w:r>
    </w:p>
    <w:p w:rsidR="00380CE9" w:rsidRPr="00FA13BB" w:rsidRDefault="00124549" w:rsidP="00FA13BB">
      <w:pPr>
        <w:spacing w:line="360" w:lineRule="auto"/>
        <w:rPr>
          <w:sz w:val="28"/>
          <w:szCs w:val="28"/>
        </w:rPr>
      </w:pPr>
      <w:r>
        <w:rPr>
          <w:sz w:val="28"/>
          <w:szCs w:val="28"/>
        </w:rPr>
        <w:t xml:space="preserve">                </w:t>
      </w:r>
      <w:r w:rsidR="00380CE9" w:rsidRPr="00FA13BB">
        <w:rPr>
          <w:sz w:val="28"/>
          <w:szCs w:val="28"/>
        </w:rPr>
        <w:t>Аккордеон полный – для учащихся старших классов.</w:t>
      </w:r>
    </w:p>
    <w:p w:rsidR="00380CE9" w:rsidRPr="00FA13BB" w:rsidRDefault="00380CE9" w:rsidP="00FA13BB">
      <w:pPr>
        <w:pStyle w:val="a4"/>
        <w:numPr>
          <w:ilvl w:val="0"/>
          <w:numId w:val="17"/>
        </w:numPr>
        <w:spacing w:line="360" w:lineRule="auto"/>
        <w:jc w:val="left"/>
        <w:rPr>
          <w:sz w:val="28"/>
          <w:szCs w:val="28"/>
        </w:rPr>
      </w:pPr>
      <w:r w:rsidRPr="00FA13BB">
        <w:rPr>
          <w:sz w:val="28"/>
          <w:szCs w:val="28"/>
        </w:rPr>
        <w:t>Аккордеонные чехлы для хранения и удобной транспортировки инструмента.</w:t>
      </w:r>
    </w:p>
    <w:p w:rsidR="00380CE9" w:rsidRPr="00FA13BB" w:rsidRDefault="00380CE9" w:rsidP="00FA13BB">
      <w:pPr>
        <w:pStyle w:val="a4"/>
        <w:numPr>
          <w:ilvl w:val="0"/>
          <w:numId w:val="17"/>
        </w:numPr>
        <w:spacing w:line="360" w:lineRule="auto"/>
        <w:jc w:val="left"/>
        <w:rPr>
          <w:sz w:val="28"/>
          <w:szCs w:val="28"/>
        </w:rPr>
      </w:pPr>
      <w:r w:rsidRPr="00FA13BB">
        <w:rPr>
          <w:sz w:val="28"/>
          <w:szCs w:val="28"/>
        </w:rPr>
        <w:t>Пюпитр (подставка для нот) для обеспечения максимально комфортных</w:t>
      </w:r>
    </w:p>
    <w:p w:rsidR="00380CE9" w:rsidRPr="00FA13BB" w:rsidRDefault="00380CE9" w:rsidP="00FA13BB">
      <w:pPr>
        <w:tabs>
          <w:tab w:val="center" w:pos="4961"/>
        </w:tabs>
        <w:spacing w:line="360" w:lineRule="auto"/>
        <w:rPr>
          <w:sz w:val="28"/>
          <w:szCs w:val="28"/>
        </w:rPr>
      </w:pPr>
      <w:r w:rsidRPr="00FA13BB">
        <w:rPr>
          <w:sz w:val="28"/>
          <w:szCs w:val="28"/>
        </w:rPr>
        <w:lastRenderedPageBreak/>
        <w:t>условий для чтения нотных текстов.</w:t>
      </w:r>
    </w:p>
    <w:p w:rsidR="00380CE9" w:rsidRPr="00FA13BB" w:rsidRDefault="00380CE9" w:rsidP="00FA13BB">
      <w:pPr>
        <w:pStyle w:val="a4"/>
        <w:numPr>
          <w:ilvl w:val="0"/>
          <w:numId w:val="18"/>
        </w:numPr>
        <w:tabs>
          <w:tab w:val="center" w:pos="4961"/>
        </w:tabs>
        <w:spacing w:line="360" w:lineRule="auto"/>
        <w:jc w:val="left"/>
        <w:rPr>
          <w:sz w:val="28"/>
          <w:szCs w:val="28"/>
        </w:rPr>
      </w:pPr>
      <w:r w:rsidRPr="00FA13BB">
        <w:rPr>
          <w:sz w:val="28"/>
          <w:szCs w:val="28"/>
        </w:rPr>
        <w:t>Метроном.</w:t>
      </w:r>
    </w:p>
    <w:p w:rsidR="00380CE9" w:rsidRPr="00FA13BB" w:rsidRDefault="00380CE9" w:rsidP="00FA13BB">
      <w:pPr>
        <w:spacing w:line="360" w:lineRule="auto"/>
        <w:ind w:firstLine="425"/>
        <w:rPr>
          <w:sz w:val="28"/>
          <w:szCs w:val="28"/>
        </w:rPr>
      </w:pPr>
      <w:r w:rsidRPr="00FA13BB">
        <w:rPr>
          <w:sz w:val="28"/>
          <w:szCs w:val="28"/>
        </w:rPr>
        <w:t xml:space="preserve">Для оборудования класса также необходимо наличие аудио- и видео- оборудования, наглядных пособий, нотной и методической литературы. </w:t>
      </w:r>
    </w:p>
    <w:p w:rsidR="007C50D1" w:rsidRPr="00FA13BB" w:rsidRDefault="007C50D1" w:rsidP="00FA13BB">
      <w:pPr>
        <w:spacing w:before="120" w:after="120" w:line="360" w:lineRule="auto"/>
        <w:rPr>
          <w:b/>
          <w:sz w:val="28"/>
          <w:szCs w:val="28"/>
        </w:rPr>
      </w:pPr>
    </w:p>
    <w:p w:rsidR="00380CE9" w:rsidRPr="00FA13BB" w:rsidRDefault="00380CE9" w:rsidP="00FA13BB">
      <w:pPr>
        <w:spacing w:before="120" w:after="120" w:line="360" w:lineRule="auto"/>
        <w:rPr>
          <w:b/>
          <w:sz w:val="28"/>
          <w:szCs w:val="28"/>
        </w:rPr>
      </w:pPr>
      <w:r w:rsidRPr="00FA13BB">
        <w:rPr>
          <w:b/>
          <w:sz w:val="28"/>
          <w:szCs w:val="28"/>
          <w:lang w:val="en-US"/>
        </w:rPr>
        <w:t xml:space="preserve">II. </w:t>
      </w:r>
      <w:r w:rsidRPr="00FA13BB">
        <w:rPr>
          <w:b/>
          <w:sz w:val="28"/>
          <w:szCs w:val="28"/>
        </w:rPr>
        <w:t>Содержание учебного предмета</w:t>
      </w:r>
    </w:p>
    <w:p w:rsidR="00380CE9" w:rsidRPr="00FA13BB" w:rsidRDefault="00380CE9" w:rsidP="00FA13BB">
      <w:pPr>
        <w:numPr>
          <w:ilvl w:val="1"/>
          <w:numId w:val="4"/>
        </w:numPr>
        <w:tabs>
          <w:tab w:val="num" w:pos="720"/>
        </w:tabs>
        <w:spacing w:line="360" w:lineRule="auto"/>
        <w:ind w:left="0" w:firstLine="360"/>
        <w:rPr>
          <w:sz w:val="28"/>
          <w:szCs w:val="28"/>
        </w:rPr>
      </w:pPr>
      <w:r w:rsidRPr="00FA13BB">
        <w:rPr>
          <w:b/>
          <w:i/>
          <w:sz w:val="28"/>
          <w:szCs w:val="28"/>
        </w:rPr>
        <w:t>Сведения о затратах учебного времени</w:t>
      </w:r>
      <w:r w:rsidRPr="00FA13BB">
        <w:rPr>
          <w:sz w:val="28"/>
          <w:szCs w:val="28"/>
        </w:rPr>
        <w:t>, предусмотренного на освоение учебного предмета «</w:t>
      </w:r>
      <w:r w:rsidR="00E164ED">
        <w:rPr>
          <w:sz w:val="28"/>
          <w:szCs w:val="28"/>
        </w:rPr>
        <w:t>Ансамбль-</w:t>
      </w:r>
      <w:r w:rsidRPr="00FA13BB">
        <w:rPr>
          <w:sz w:val="28"/>
          <w:szCs w:val="28"/>
        </w:rPr>
        <w:t>аккордеон»</w:t>
      </w:r>
      <w:r w:rsidR="00E164ED">
        <w:rPr>
          <w:sz w:val="28"/>
          <w:szCs w:val="28"/>
        </w:rPr>
        <w:t xml:space="preserve"> 7(8) лет</w:t>
      </w:r>
      <w:r w:rsidRPr="00FA13BB">
        <w:rPr>
          <w:sz w:val="28"/>
          <w:szCs w:val="28"/>
        </w:rPr>
        <w:t xml:space="preserve">, на максимальную, самостоятельную нагрузку обучающихся и аудиторные занятия: </w:t>
      </w:r>
      <w:r w:rsidRPr="00FA13BB">
        <w:rPr>
          <w:b/>
          <w:i/>
          <w:sz w:val="28"/>
          <w:szCs w:val="28"/>
        </w:rPr>
        <w:t xml:space="preserve">  </w:t>
      </w:r>
    </w:p>
    <w:p w:rsidR="00380CE9" w:rsidRPr="00FA13BB" w:rsidRDefault="00380CE9" w:rsidP="00FA13BB">
      <w:pPr>
        <w:tabs>
          <w:tab w:val="left" w:pos="8385"/>
        </w:tabs>
        <w:spacing w:after="120" w:line="360" w:lineRule="auto"/>
        <w:rPr>
          <w:b/>
          <w:i/>
          <w:sz w:val="28"/>
          <w:szCs w:val="28"/>
        </w:rPr>
      </w:pPr>
      <w:r w:rsidRPr="00FA13BB">
        <w:rPr>
          <w:b/>
          <w:bCs/>
          <w:sz w:val="28"/>
          <w:szCs w:val="28"/>
        </w:rPr>
        <w:t xml:space="preserve">Срок обучения </w:t>
      </w:r>
      <w:r w:rsidR="0057689E" w:rsidRPr="00FA13BB">
        <w:rPr>
          <w:b/>
          <w:bCs/>
          <w:sz w:val="28"/>
          <w:szCs w:val="28"/>
        </w:rPr>
        <w:t>7</w:t>
      </w:r>
      <w:r w:rsidRPr="00FA13BB">
        <w:rPr>
          <w:b/>
          <w:bCs/>
          <w:sz w:val="28"/>
          <w:szCs w:val="28"/>
        </w:rPr>
        <w:t>(</w:t>
      </w:r>
      <w:r w:rsidR="0057689E" w:rsidRPr="00FA13BB">
        <w:rPr>
          <w:b/>
          <w:bCs/>
          <w:sz w:val="28"/>
          <w:szCs w:val="28"/>
        </w:rPr>
        <w:t>8</w:t>
      </w:r>
      <w:r w:rsidRPr="00FA13BB">
        <w:rPr>
          <w:b/>
          <w:bCs/>
          <w:sz w:val="28"/>
          <w:szCs w:val="28"/>
        </w:rPr>
        <w:t>) лет</w:t>
      </w:r>
      <w:r w:rsidR="007C50D1" w:rsidRPr="00FA13BB">
        <w:rPr>
          <w:sz w:val="28"/>
          <w:szCs w:val="28"/>
        </w:rPr>
        <w:t xml:space="preserve"> </w:t>
      </w:r>
      <w:r w:rsidR="007C50D1" w:rsidRPr="00FA13BB">
        <w:rPr>
          <w:sz w:val="28"/>
          <w:szCs w:val="28"/>
        </w:rPr>
        <w:tab/>
      </w:r>
      <w:r w:rsidR="007C50D1" w:rsidRPr="00FA13BB">
        <w:rPr>
          <w:b/>
          <w:i/>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7"/>
        <w:gridCol w:w="706"/>
        <w:gridCol w:w="695"/>
        <w:gridCol w:w="709"/>
        <w:gridCol w:w="708"/>
        <w:gridCol w:w="570"/>
        <w:gridCol w:w="40"/>
        <w:gridCol w:w="50"/>
        <w:gridCol w:w="790"/>
        <w:gridCol w:w="50"/>
        <w:gridCol w:w="20"/>
        <w:gridCol w:w="890"/>
        <w:gridCol w:w="754"/>
      </w:tblGrid>
      <w:tr w:rsidR="00380CE9" w:rsidRPr="00FA13BB" w:rsidTr="00AF1B31">
        <w:tc>
          <w:tcPr>
            <w:tcW w:w="3527" w:type="dxa"/>
            <w:tcBorders>
              <w:top w:val="single" w:sz="4" w:space="0" w:color="auto"/>
              <w:left w:val="single" w:sz="4" w:space="0" w:color="auto"/>
              <w:bottom w:val="single" w:sz="4" w:space="0" w:color="auto"/>
              <w:right w:val="single" w:sz="4" w:space="0" w:color="auto"/>
            </w:tcBorders>
          </w:tcPr>
          <w:p w:rsidR="00380CE9" w:rsidRPr="00FA13BB" w:rsidRDefault="00380CE9" w:rsidP="00FA13BB">
            <w:pPr>
              <w:spacing w:line="360" w:lineRule="auto"/>
              <w:rPr>
                <w:sz w:val="28"/>
                <w:szCs w:val="28"/>
              </w:rPr>
            </w:pPr>
          </w:p>
        </w:tc>
        <w:tc>
          <w:tcPr>
            <w:tcW w:w="5982" w:type="dxa"/>
            <w:gridSpan w:val="12"/>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sz w:val="28"/>
                <w:szCs w:val="28"/>
              </w:rPr>
            </w:pPr>
            <w:r w:rsidRPr="00FA13BB">
              <w:rPr>
                <w:b/>
                <w:sz w:val="28"/>
                <w:szCs w:val="28"/>
                <w:lang w:eastAsia="zh-CN"/>
              </w:rPr>
              <w:t>Распределение по годам обучения</w:t>
            </w:r>
          </w:p>
        </w:tc>
      </w:tr>
      <w:tr w:rsidR="00D7087F" w:rsidRPr="00FA13BB" w:rsidTr="00D7087F">
        <w:tc>
          <w:tcPr>
            <w:tcW w:w="3527" w:type="dxa"/>
            <w:tcBorders>
              <w:top w:val="single" w:sz="4" w:space="0" w:color="auto"/>
              <w:left w:val="single" w:sz="4" w:space="0" w:color="auto"/>
              <w:bottom w:val="single" w:sz="4" w:space="0" w:color="auto"/>
              <w:right w:val="single" w:sz="4" w:space="0" w:color="auto"/>
            </w:tcBorders>
            <w:hideMark/>
          </w:tcPr>
          <w:p w:rsidR="00D7087F" w:rsidRPr="00FA13BB" w:rsidRDefault="00D7087F" w:rsidP="00FA13BB">
            <w:pPr>
              <w:spacing w:line="360" w:lineRule="auto"/>
              <w:rPr>
                <w:sz w:val="28"/>
                <w:szCs w:val="28"/>
              </w:rPr>
            </w:pPr>
            <w:r w:rsidRPr="00FA13BB">
              <w:rPr>
                <w:sz w:val="28"/>
                <w:szCs w:val="28"/>
                <w:lang w:eastAsia="zh-CN"/>
              </w:rPr>
              <w:t>Класс</w:t>
            </w:r>
          </w:p>
        </w:tc>
        <w:tc>
          <w:tcPr>
            <w:tcW w:w="706" w:type="dxa"/>
            <w:tcBorders>
              <w:top w:val="single" w:sz="4" w:space="0" w:color="auto"/>
              <w:left w:val="single" w:sz="4" w:space="0" w:color="auto"/>
              <w:bottom w:val="single" w:sz="4" w:space="0" w:color="auto"/>
              <w:right w:val="single" w:sz="4" w:space="0" w:color="auto"/>
            </w:tcBorders>
            <w:vAlign w:val="center"/>
            <w:hideMark/>
          </w:tcPr>
          <w:p w:rsidR="00D7087F" w:rsidRPr="00E164ED" w:rsidRDefault="00E164ED" w:rsidP="00FA13BB">
            <w:pPr>
              <w:spacing w:line="360" w:lineRule="auto"/>
              <w:rPr>
                <w:bCs/>
                <w:sz w:val="28"/>
                <w:szCs w:val="28"/>
              </w:rPr>
            </w:pPr>
            <w:r w:rsidRPr="00E164ED">
              <w:rPr>
                <w:bCs/>
                <w:sz w:val="28"/>
                <w:szCs w:val="28"/>
              </w:rP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D7087F" w:rsidRPr="00E164ED" w:rsidRDefault="00D7087F" w:rsidP="00FA13BB">
            <w:pPr>
              <w:spacing w:line="360" w:lineRule="auto"/>
              <w:rPr>
                <w:bCs/>
                <w:sz w:val="28"/>
                <w:szCs w:val="28"/>
              </w:rPr>
            </w:pPr>
            <w:r w:rsidRPr="00E164ED">
              <w:rPr>
                <w:bCs/>
                <w:sz w:val="28"/>
                <w:szCs w:val="28"/>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087F" w:rsidRPr="00E164ED" w:rsidRDefault="00D7087F" w:rsidP="00FA13BB">
            <w:pPr>
              <w:spacing w:line="360" w:lineRule="auto"/>
              <w:rPr>
                <w:bCs/>
                <w:sz w:val="28"/>
                <w:szCs w:val="28"/>
              </w:rPr>
            </w:pPr>
            <w:r w:rsidRPr="00E164ED">
              <w:rPr>
                <w:bCs/>
                <w:sz w:val="28"/>
                <w:szCs w:val="2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D7087F" w:rsidRPr="00E164ED" w:rsidRDefault="00D7087F" w:rsidP="00FA13BB">
            <w:pPr>
              <w:spacing w:line="360" w:lineRule="auto"/>
              <w:rPr>
                <w:bCs/>
                <w:sz w:val="28"/>
                <w:szCs w:val="28"/>
              </w:rPr>
            </w:pPr>
            <w:r w:rsidRPr="00E164ED">
              <w:rPr>
                <w:bCs/>
                <w:sz w:val="28"/>
                <w:szCs w:val="28"/>
              </w:rPr>
              <w:t>4</w:t>
            </w:r>
          </w:p>
        </w:tc>
        <w:tc>
          <w:tcPr>
            <w:tcW w:w="570" w:type="dxa"/>
            <w:tcBorders>
              <w:top w:val="single" w:sz="4" w:space="0" w:color="auto"/>
              <w:left w:val="single" w:sz="4" w:space="0" w:color="auto"/>
              <w:bottom w:val="single" w:sz="4" w:space="0" w:color="auto"/>
              <w:right w:val="single" w:sz="4" w:space="0" w:color="auto"/>
            </w:tcBorders>
            <w:vAlign w:val="center"/>
            <w:hideMark/>
          </w:tcPr>
          <w:p w:rsidR="00D7087F" w:rsidRPr="00E164ED" w:rsidRDefault="00D7087F" w:rsidP="00FA13BB">
            <w:pPr>
              <w:spacing w:line="360" w:lineRule="auto"/>
              <w:rPr>
                <w:bCs/>
                <w:sz w:val="28"/>
                <w:szCs w:val="28"/>
              </w:rPr>
            </w:pPr>
            <w:r w:rsidRPr="00E164ED">
              <w:rPr>
                <w:bCs/>
                <w:sz w:val="28"/>
                <w:szCs w:val="28"/>
              </w:rPr>
              <w:t>5</w:t>
            </w:r>
          </w:p>
        </w:tc>
        <w:tc>
          <w:tcPr>
            <w:tcW w:w="880" w:type="dxa"/>
            <w:gridSpan w:val="3"/>
            <w:tcBorders>
              <w:top w:val="single" w:sz="4" w:space="0" w:color="auto"/>
              <w:left w:val="single" w:sz="4" w:space="0" w:color="auto"/>
              <w:bottom w:val="single" w:sz="4" w:space="0" w:color="auto"/>
              <w:right w:val="single" w:sz="4" w:space="0" w:color="auto"/>
            </w:tcBorders>
            <w:vAlign w:val="center"/>
          </w:tcPr>
          <w:p w:rsidR="00D7087F" w:rsidRPr="00E164ED" w:rsidRDefault="0057689E" w:rsidP="00FA13BB">
            <w:pPr>
              <w:spacing w:line="360" w:lineRule="auto"/>
              <w:rPr>
                <w:bCs/>
                <w:sz w:val="28"/>
                <w:szCs w:val="28"/>
              </w:rPr>
            </w:pPr>
            <w:r w:rsidRPr="00E164ED">
              <w:rPr>
                <w:bCs/>
                <w:sz w:val="28"/>
                <w:szCs w:val="28"/>
              </w:rPr>
              <w:t>6</w:t>
            </w:r>
          </w:p>
        </w:tc>
        <w:tc>
          <w:tcPr>
            <w:tcW w:w="960" w:type="dxa"/>
            <w:gridSpan w:val="3"/>
            <w:tcBorders>
              <w:top w:val="single" w:sz="4" w:space="0" w:color="auto"/>
              <w:left w:val="single" w:sz="4" w:space="0" w:color="auto"/>
              <w:bottom w:val="single" w:sz="4" w:space="0" w:color="auto"/>
              <w:right w:val="single" w:sz="4" w:space="0" w:color="auto"/>
            </w:tcBorders>
            <w:vAlign w:val="center"/>
          </w:tcPr>
          <w:p w:rsidR="00D7087F" w:rsidRPr="00E164ED" w:rsidRDefault="0057689E" w:rsidP="00FA13BB">
            <w:pPr>
              <w:spacing w:line="360" w:lineRule="auto"/>
              <w:rPr>
                <w:bCs/>
                <w:sz w:val="28"/>
                <w:szCs w:val="28"/>
              </w:rPr>
            </w:pPr>
            <w:r w:rsidRPr="00E164ED">
              <w:rPr>
                <w:bCs/>
                <w:sz w:val="28"/>
                <w:szCs w:val="28"/>
              </w:rPr>
              <w:t>7</w:t>
            </w:r>
          </w:p>
        </w:tc>
        <w:tc>
          <w:tcPr>
            <w:tcW w:w="754" w:type="dxa"/>
            <w:tcBorders>
              <w:top w:val="single" w:sz="4" w:space="0" w:color="auto"/>
              <w:left w:val="single" w:sz="4" w:space="0" w:color="auto"/>
              <w:bottom w:val="single" w:sz="4" w:space="0" w:color="auto"/>
              <w:right w:val="single" w:sz="4" w:space="0" w:color="auto"/>
            </w:tcBorders>
            <w:vAlign w:val="center"/>
            <w:hideMark/>
          </w:tcPr>
          <w:p w:rsidR="00D7087F" w:rsidRPr="00E164ED" w:rsidRDefault="0057689E" w:rsidP="00FA13BB">
            <w:pPr>
              <w:spacing w:line="360" w:lineRule="auto"/>
              <w:rPr>
                <w:bCs/>
                <w:sz w:val="28"/>
                <w:szCs w:val="28"/>
              </w:rPr>
            </w:pPr>
            <w:r w:rsidRPr="00E164ED">
              <w:rPr>
                <w:bCs/>
                <w:sz w:val="28"/>
                <w:szCs w:val="28"/>
              </w:rPr>
              <w:t>8</w:t>
            </w:r>
          </w:p>
        </w:tc>
      </w:tr>
      <w:tr w:rsidR="00D7087F" w:rsidRPr="00FA13BB" w:rsidTr="00D7087F">
        <w:tc>
          <w:tcPr>
            <w:tcW w:w="3527" w:type="dxa"/>
            <w:tcBorders>
              <w:top w:val="single" w:sz="4" w:space="0" w:color="auto"/>
              <w:left w:val="single" w:sz="4" w:space="0" w:color="auto"/>
              <w:bottom w:val="single" w:sz="4" w:space="0" w:color="auto"/>
              <w:right w:val="single" w:sz="4" w:space="0" w:color="auto"/>
            </w:tcBorders>
            <w:hideMark/>
          </w:tcPr>
          <w:p w:rsidR="00D7087F" w:rsidRPr="00FA13BB" w:rsidRDefault="00D7087F" w:rsidP="00FA13BB">
            <w:pPr>
              <w:autoSpaceDE w:val="0"/>
              <w:autoSpaceDN w:val="0"/>
              <w:adjustRightInd w:val="0"/>
              <w:spacing w:line="360" w:lineRule="auto"/>
              <w:rPr>
                <w:sz w:val="28"/>
                <w:szCs w:val="28"/>
                <w:lang w:eastAsia="zh-CN"/>
              </w:rPr>
            </w:pPr>
            <w:r w:rsidRPr="00FA13BB">
              <w:rPr>
                <w:sz w:val="28"/>
                <w:szCs w:val="28"/>
                <w:lang w:eastAsia="zh-CN"/>
              </w:rPr>
              <w:t>Продолжительность учебных занятий (в неделях)</w:t>
            </w:r>
          </w:p>
        </w:tc>
        <w:tc>
          <w:tcPr>
            <w:tcW w:w="706"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57689E" w:rsidP="00FA13BB">
            <w:pPr>
              <w:spacing w:line="360" w:lineRule="auto"/>
              <w:rPr>
                <w:sz w:val="28"/>
                <w:szCs w:val="28"/>
              </w:rPr>
            </w:pPr>
            <w:r w:rsidRPr="00FA13BB">
              <w:rPr>
                <w:sz w:val="28"/>
                <w:szCs w:val="28"/>
              </w:rPr>
              <w:t>33</w:t>
            </w:r>
          </w:p>
        </w:tc>
        <w:tc>
          <w:tcPr>
            <w:tcW w:w="695"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57689E" w:rsidP="00FA13BB">
            <w:pPr>
              <w:spacing w:line="360" w:lineRule="auto"/>
              <w:rPr>
                <w:sz w:val="28"/>
                <w:szCs w:val="28"/>
              </w:rPr>
            </w:pPr>
            <w:r w:rsidRPr="00FA13BB">
              <w:rPr>
                <w:sz w:val="28"/>
                <w:szCs w:val="2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33</w:t>
            </w:r>
          </w:p>
        </w:tc>
        <w:tc>
          <w:tcPr>
            <w:tcW w:w="570"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33</w:t>
            </w:r>
          </w:p>
        </w:tc>
        <w:tc>
          <w:tcPr>
            <w:tcW w:w="880" w:type="dxa"/>
            <w:gridSpan w:val="3"/>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33</w:t>
            </w:r>
          </w:p>
        </w:tc>
        <w:tc>
          <w:tcPr>
            <w:tcW w:w="960" w:type="dxa"/>
            <w:gridSpan w:val="3"/>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33</w:t>
            </w:r>
          </w:p>
        </w:tc>
        <w:tc>
          <w:tcPr>
            <w:tcW w:w="754"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33</w:t>
            </w:r>
          </w:p>
        </w:tc>
      </w:tr>
      <w:tr w:rsidR="00D7087F" w:rsidRPr="00FA13BB" w:rsidTr="00D7087F">
        <w:tc>
          <w:tcPr>
            <w:tcW w:w="3527" w:type="dxa"/>
            <w:tcBorders>
              <w:top w:val="single" w:sz="4" w:space="0" w:color="auto"/>
              <w:left w:val="single" w:sz="4" w:space="0" w:color="auto"/>
              <w:bottom w:val="single" w:sz="4" w:space="0" w:color="auto"/>
              <w:right w:val="single" w:sz="4" w:space="0" w:color="auto"/>
            </w:tcBorders>
            <w:hideMark/>
          </w:tcPr>
          <w:p w:rsidR="00D7087F" w:rsidRPr="00FA13BB" w:rsidRDefault="00D7087F" w:rsidP="00FA13BB">
            <w:pPr>
              <w:autoSpaceDE w:val="0"/>
              <w:autoSpaceDN w:val="0"/>
              <w:adjustRightInd w:val="0"/>
              <w:spacing w:line="360" w:lineRule="auto"/>
              <w:rPr>
                <w:sz w:val="28"/>
                <w:szCs w:val="28"/>
                <w:lang w:eastAsia="zh-CN"/>
              </w:rPr>
            </w:pPr>
            <w:r w:rsidRPr="00FA13BB">
              <w:rPr>
                <w:sz w:val="28"/>
                <w:szCs w:val="28"/>
                <w:lang w:eastAsia="zh-CN"/>
              </w:rPr>
              <w:t xml:space="preserve">Количество часов на </w:t>
            </w:r>
            <w:r w:rsidRPr="00FA13BB">
              <w:rPr>
                <w:b/>
                <w:bCs/>
                <w:sz w:val="28"/>
                <w:szCs w:val="28"/>
                <w:lang w:eastAsia="zh-CN"/>
              </w:rPr>
              <w:t xml:space="preserve">аудиторные </w:t>
            </w:r>
            <w:r w:rsidRPr="00FA13BB">
              <w:rPr>
                <w:sz w:val="28"/>
                <w:szCs w:val="28"/>
                <w:lang w:eastAsia="zh-CN"/>
              </w:rPr>
              <w:t>занятия в неделю</w:t>
            </w:r>
          </w:p>
        </w:tc>
        <w:tc>
          <w:tcPr>
            <w:tcW w:w="706"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695"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1</w:t>
            </w:r>
          </w:p>
        </w:tc>
        <w:tc>
          <w:tcPr>
            <w:tcW w:w="570"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1</w:t>
            </w:r>
          </w:p>
        </w:tc>
        <w:tc>
          <w:tcPr>
            <w:tcW w:w="880" w:type="dxa"/>
            <w:gridSpan w:val="3"/>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1</w:t>
            </w:r>
          </w:p>
        </w:tc>
        <w:tc>
          <w:tcPr>
            <w:tcW w:w="960" w:type="dxa"/>
            <w:gridSpan w:val="3"/>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1</w:t>
            </w:r>
          </w:p>
        </w:tc>
        <w:tc>
          <w:tcPr>
            <w:tcW w:w="754"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2</w:t>
            </w:r>
          </w:p>
        </w:tc>
      </w:tr>
      <w:tr w:rsidR="00380CE9" w:rsidRPr="00FA13BB" w:rsidTr="00D7087F">
        <w:tc>
          <w:tcPr>
            <w:tcW w:w="3527" w:type="dxa"/>
            <w:vMerge w:val="restart"/>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autoSpaceDE w:val="0"/>
              <w:autoSpaceDN w:val="0"/>
              <w:adjustRightInd w:val="0"/>
              <w:spacing w:line="360" w:lineRule="auto"/>
              <w:rPr>
                <w:sz w:val="28"/>
                <w:szCs w:val="28"/>
                <w:lang w:eastAsia="zh-CN"/>
              </w:rPr>
            </w:pPr>
            <w:r w:rsidRPr="00FA13BB">
              <w:rPr>
                <w:sz w:val="28"/>
                <w:szCs w:val="28"/>
                <w:lang w:eastAsia="zh-CN"/>
              </w:rPr>
              <w:t>Общее количество часов на аудиторные занятия</w:t>
            </w:r>
          </w:p>
        </w:tc>
        <w:tc>
          <w:tcPr>
            <w:tcW w:w="5228" w:type="dxa"/>
            <w:gridSpan w:val="11"/>
            <w:tcBorders>
              <w:top w:val="single" w:sz="4" w:space="0" w:color="auto"/>
              <w:left w:val="single" w:sz="4" w:space="0" w:color="auto"/>
              <w:bottom w:val="single" w:sz="4" w:space="0" w:color="auto"/>
              <w:right w:val="single" w:sz="4" w:space="0" w:color="auto"/>
            </w:tcBorders>
            <w:vAlign w:val="center"/>
            <w:hideMark/>
          </w:tcPr>
          <w:p w:rsidR="00380CE9" w:rsidRPr="00FA13BB" w:rsidRDefault="0057689E" w:rsidP="00FA13BB">
            <w:pPr>
              <w:spacing w:line="360" w:lineRule="auto"/>
              <w:rPr>
                <w:sz w:val="28"/>
                <w:szCs w:val="28"/>
              </w:rPr>
            </w:pPr>
            <w:r w:rsidRPr="00FA13BB">
              <w:rPr>
                <w:sz w:val="28"/>
                <w:szCs w:val="28"/>
              </w:rPr>
              <w:t>132</w:t>
            </w:r>
          </w:p>
        </w:tc>
        <w:tc>
          <w:tcPr>
            <w:tcW w:w="754"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r w:rsidRPr="00FA13BB">
              <w:rPr>
                <w:sz w:val="28"/>
                <w:szCs w:val="28"/>
              </w:rPr>
              <w:t>66</w:t>
            </w:r>
          </w:p>
        </w:tc>
      </w:tr>
      <w:tr w:rsidR="00380CE9" w:rsidRPr="00FA13BB" w:rsidTr="00AF1B31">
        <w:tc>
          <w:tcPr>
            <w:tcW w:w="3527" w:type="dxa"/>
            <w:vMerge/>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lang w:eastAsia="zh-CN"/>
              </w:rPr>
            </w:pPr>
          </w:p>
        </w:tc>
        <w:tc>
          <w:tcPr>
            <w:tcW w:w="5982" w:type="dxa"/>
            <w:gridSpan w:val="12"/>
            <w:tcBorders>
              <w:top w:val="single" w:sz="4" w:space="0" w:color="auto"/>
              <w:left w:val="single" w:sz="4" w:space="0" w:color="auto"/>
              <w:bottom w:val="single" w:sz="4" w:space="0" w:color="auto"/>
              <w:right w:val="single" w:sz="4" w:space="0" w:color="auto"/>
            </w:tcBorders>
            <w:vAlign w:val="center"/>
            <w:hideMark/>
          </w:tcPr>
          <w:p w:rsidR="00380CE9" w:rsidRPr="00FA13BB" w:rsidRDefault="0057689E" w:rsidP="00FA13BB">
            <w:pPr>
              <w:spacing w:line="360" w:lineRule="auto"/>
              <w:rPr>
                <w:sz w:val="28"/>
                <w:szCs w:val="28"/>
              </w:rPr>
            </w:pPr>
            <w:r w:rsidRPr="00FA13BB">
              <w:rPr>
                <w:sz w:val="28"/>
                <w:szCs w:val="28"/>
              </w:rPr>
              <w:t>198</w:t>
            </w:r>
          </w:p>
        </w:tc>
      </w:tr>
      <w:tr w:rsidR="00D7087F" w:rsidRPr="00FA13BB" w:rsidTr="00D7087F">
        <w:trPr>
          <w:trHeight w:val="1126"/>
        </w:trPr>
        <w:tc>
          <w:tcPr>
            <w:tcW w:w="3527" w:type="dxa"/>
            <w:tcBorders>
              <w:top w:val="single" w:sz="4" w:space="0" w:color="auto"/>
              <w:left w:val="single" w:sz="4" w:space="0" w:color="auto"/>
              <w:bottom w:val="single" w:sz="4" w:space="0" w:color="auto"/>
              <w:right w:val="single" w:sz="4" w:space="0" w:color="auto"/>
            </w:tcBorders>
            <w:hideMark/>
          </w:tcPr>
          <w:p w:rsidR="00D7087F" w:rsidRPr="00FA13BB" w:rsidRDefault="00D7087F" w:rsidP="00FA13BB">
            <w:pPr>
              <w:autoSpaceDE w:val="0"/>
              <w:autoSpaceDN w:val="0"/>
              <w:adjustRightInd w:val="0"/>
              <w:spacing w:line="360" w:lineRule="auto"/>
              <w:rPr>
                <w:sz w:val="28"/>
                <w:szCs w:val="28"/>
                <w:lang w:eastAsia="zh-CN"/>
              </w:rPr>
            </w:pPr>
            <w:r w:rsidRPr="00FA13BB">
              <w:rPr>
                <w:sz w:val="28"/>
                <w:szCs w:val="28"/>
                <w:lang w:eastAsia="zh-CN"/>
              </w:rPr>
              <w:t xml:space="preserve">Количество часов на </w:t>
            </w:r>
            <w:r w:rsidRPr="00FA13BB">
              <w:rPr>
                <w:b/>
                <w:bCs/>
                <w:sz w:val="28"/>
                <w:szCs w:val="28"/>
                <w:lang w:eastAsia="zh-CN"/>
              </w:rPr>
              <w:t xml:space="preserve">внеаудиторные </w:t>
            </w:r>
            <w:r w:rsidRPr="00FA13BB">
              <w:rPr>
                <w:sz w:val="28"/>
                <w:szCs w:val="28"/>
                <w:lang w:eastAsia="zh-CN"/>
              </w:rPr>
              <w:t>занятия в неделю</w:t>
            </w:r>
          </w:p>
        </w:tc>
        <w:tc>
          <w:tcPr>
            <w:tcW w:w="706"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695"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1</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1</w:t>
            </w:r>
          </w:p>
        </w:tc>
        <w:tc>
          <w:tcPr>
            <w:tcW w:w="890" w:type="dxa"/>
            <w:gridSpan w:val="3"/>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1</w:t>
            </w:r>
          </w:p>
        </w:tc>
        <w:tc>
          <w:tcPr>
            <w:tcW w:w="754"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2</w:t>
            </w:r>
          </w:p>
        </w:tc>
      </w:tr>
      <w:tr w:rsidR="00380CE9" w:rsidRPr="00FA13BB" w:rsidTr="00D7087F">
        <w:trPr>
          <w:trHeight w:val="391"/>
        </w:trPr>
        <w:tc>
          <w:tcPr>
            <w:tcW w:w="3527" w:type="dxa"/>
            <w:vMerge w:val="restart"/>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autoSpaceDE w:val="0"/>
              <w:autoSpaceDN w:val="0"/>
              <w:adjustRightInd w:val="0"/>
              <w:spacing w:line="360" w:lineRule="auto"/>
              <w:rPr>
                <w:sz w:val="28"/>
                <w:szCs w:val="28"/>
                <w:lang w:eastAsia="zh-CN"/>
              </w:rPr>
            </w:pPr>
            <w:r w:rsidRPr="00FA13BB">
              <w:rPr>
                <w:sz w:val="28"/>
                <w:szCs w:val="28"/>
                <w:lang w:eastAsia="zh-CN"/>
              </w:rPr>
              <w:t xml:space="preserve">Общее количество </w:t>
            </w:r>
          </w:p>
          <w:p w:rsidR="00380CE9" w:rsidRPr="00FA13BB" w:rsidRDefault="00380CE9" w:rsidP="00FA13BB">
            <w:pPr>
              <w:autoSpaceDE w:val="0"/>
              <w:autoSpaceDN w:val="0"/>
              <w:adjustRightInd w:val="0"/>
              <w:spacing w:line="360" w:lineRule="auto"/>
              <w:rPr>
                <w:sz w:val="28"/>
                <w:szCs w:val="28"/>
                <w:lang w:eastAsia="zh-CN"/>
              </w:rPr>
            </w:pPr>
            <w:r w:rsidRPr="00FA13BB">
              <w:rPr>
                <w:sz w:val="28"/>
                <w:szCs w:val="28"/>
                <w:lang w:eastAsia="zh-CN"/>
              </w:rPr>
              <w:t>часов на внеаудиторные (самостоятельные) занятия</w:t>
            </w:r>
          </w:p>
        </w:tc>
        <w:tc>
          <w:tcPr>
            <w:tcW w:w="5228" w:type="dxa"/>
            <w:gridSpan w:val="11"/>
            <w:tcBorders>
              <w:top w:val="single" w:sz="4" w:space="0" w:color="auto"/>
              <w:left w:val="single" w:sz="4" w:space="0" w:color="auto"/>
              <w:bottom w:val="single" w:sz="4" w:space="0" w:color="auto"/>
              <w:right w:val="single" w:sz="4" w:space="0" w:color="auto"/>
            </w:tcBorders>
            <w:vAlign w:val="center"/>
            <w:hideMark/>
          </w:tcPr>
          <w:p w:rsidR="00380CE9" w:rsidRPr="00FA13BB" w:rsidRDefault="0057689E" w:rsidP="00FA13BB">
            <w:pPr>
              <w:spacing w:line="360" w:lineRule="auto"/>
              <w:rPr>
                <w:sz w:val="28"/>
                <w:szCs w:val="28"/>
              </w:rPr>
            </w:pPr>
            <w:r w:rsidRPr="00FA13BB">
              <w:rPr>
                <w:sz w:val="28"/>
                <w:szCs w:val="28"/>
              </w:rPr>
              <w:t>132</w:t>
            </w:r>
          </w:p>
        </w:tc>
        <w:tc>
          <w:tcPr>
            <w:tcW w:w="754"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p>
          <w:p w:rsidR="00380CE9" w:rsidRPr="00FA13BB" w:rsidRDefault="00380CE9" w:rsidP="00FA13BB">
            <w:pPr>
              <w:spacing w:line="360" w:lineRule="auto"/>
              <w:rPr>
                <w:sz w:val="28"/>
                <w:szCs w:val="28"/>
              </w:rPr>
            </w:pPr>
            <w:r w:rsidRPr="00FA13BB">
              <w:rPr>
                <w:sz w:val="28"/>
                <w:szCs w:val="28"/>
              </w:rPr>
              <w:t>66</w:t>
            </w:r>
          </w:p>
        </w:tc>
      </w:tr>
      <w:tr w:rsidR="00380CE9" w:rsidRPr="00FA13BB" w:rsidTr="00AF1B31">
        <w:trPr>
          <w:trHeight w:val="527"/>
        </w:trPr>
        <w:tc>
          <w:tcPr>
            <w:tcW w:w="3527" w:type="dxa"/>
            <w:vMerge/>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lang w:eastAsia="zh-CN"/>
              </w:rPr>
            </w:pPr>
          </w:p>
        </w:tc>
        <w:tc>
          <w:tcPr>
            <w:tcW w:w="5982" w:type="dxa"/>
            <w:gridSpan w:val="12"/>
            <w:tcBorders>
              <w:top w:val="single" w:sz="4" w:space="0" w:color="auto"/>
              <w:left w:val="single" w:sz="4" w:space="0" w:color="auto"/>
              <w:bottom w:val="single" w:sz="4" w:space="0" w:color="auto"/>
              <w:right w:val="single" w:sz="4" w:space="0" w:color="auto"/>
            </w:tcBorders>
            <w:vAlign w:val="center"/>
            <w:hideMark/>
          </w:tcPr>
          <w:p w:rsidR="00380CE9" w:rsidRPr="00FA13BB" w:rsidRDefault="0057689E" w:rsidP="00FA13BB">
            <w:pPr>
              <w:spacing w:line="360" w:lineRule="auto"/>
              <w:rPr>
                <w:sz w:val="28"/>
                <w:szCs w:val="28"/>
              </w:rPr>
            </w:pPr>
            <w:r w:rsidRPr="00FA13BB">
              <w:rPr>
                <w:sz w:val="28"/>
                <w:szCs w:val="28"/>
              </w:rPr>
              <w:t>198</w:t>
            </w:r>
          </w:p>
        </w:tc>
      </w:tr>
      <w:tr w:rsidR="00D7087F" w:rsidRPr="00FA13BB" w:rsidTr="00D7087F">
        <w:trPr>
          <w:trHeight w:val="1281"/>
        </w:trPr>
        <w:tc>
          <w:tcPr>
            <w:tcW w:w="3527" w:type="dxa"/>
            <w:tcBorders>
              <w:top w:val="single" w:sz="4" w:space="0" w:color="auto"/>
              <w:left w:val="single" w:sz="4" w:space="0" w:color="auto"/>
              <w:bottom w:val="single" w:sz="4" w:space="0" w:color="auto"/>
              <w:right w:val="single" w:sz="4" w:space="0" w:color="auto"/>
            </w:tcBorders>
            <w:hideMark/>
          </w:tcPr>
          <w:p w:rsidR="00D7087F" w:rsidRPr="00FA13BB" w:rsidRDefault="00D7087F" w:rsidP="00FA13BB">
            <w:pPr>
              <w:autoSpaceDE w:val="0"/>
              <w:autoSpaceDN w:val="0"/>
              <w:adjustRightInd w:val="0"/>
              <w:spacing w:line="360" w:lineRule="auto"/>
              <w:rPr>
                <w:sz w:val="28"/>
                <w:szCs w:val="28"/>
                <w:lang w:eastAsia="zh-CN"/>
              </w:rPr>
            </w:pPr>
            <w:r w:rsidRPr="00FA13BB">
              <w:rPr>
                <w:b/>
                <w:bCs/>
                <w:sz w:val="28"/>
                <w:szCs w:val="28"/>
                <w:lang w:eastAsia="zh-CN"/>
              </w:rPr>
              <w:t xml:space="preserve">Максимальное </w:t>
            </w:r>
            <w:r w:rsidRPr="00FA13BB">
              <w:rPr>
                <w:sz w:val="28"/>
                <w:szCs w:val="28"/>
                <w:lang w:eastAsia="zh-CN"/>
              </w:rPr>
              <w:t>количество</w:t>
            </w:r>
          </w:p>
          <w:p w:rsidR="00D7087F" w:rsidRPr="00FA13BB" w:rsidRDefault="00D7087F" w:rsidP="00FA13BB">
            <w:pPr>
              <w:spacing w:line="360" w:lineRule="auto"/>
              <w:rPr>
                <w:sz w:val="28"/>
                <w:szCs w:val="28"/>
              </w:rPr>
            </w:pPr>
            <w:r w:rsidRPr="00FA13BB">
              <w:rPr>
                <w:sz w:val="28"/>
                <w:szCs w:val="28"/>
                <w:lang w:eastAsia="zh-CN"/>
              </w:rPr>
              <w:t>часов занятия в неделю</w:t>
            </w:r>
          </w:p>
        </w:tc>
        <w:tc>
          <w:tcPr>
            <w:tcW w:w="706"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695"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2</w:t>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2</w:t>
            </w:r>
          </w:p>
        </w:tc>
        <w:tc>
          <w:tcPr>
            <w:tcW w:w="860" w:type="dxa"/>
            <w:gridSpan w:val="3"/>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2</w:t>
            </w:r>
          </w:p>
        </w:tc>
        <w:tc>
          <w:tcPr>
            <w:tcW w:w="890" w:type="dxa"/>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2</w:t>
            </w:r>
          </w:p>
        </w:tc>
        <w:tc>
          <w:tcPr>
            <w:tcW w:w="754"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4</w:t>
            </w:r>
          </w:p>
        </w:tc>
      </w:tr>
      <w:tr w:rsidR="00D7087F" w:rsidRPr="00FA13BB" w:rsidTr="00D7087F">
        <w:tc>
          <w:tcPr>
            <w:tcW w:w="3527" w:type="dxa"/>
            <w:tcBorders>
              <w:top w:val="single" w:sz="4" w:space="0" w:color="auto"/>
              <w:left w:val="single" w:sz="4" w:space="0" w:color="auto"/>
              <w:bottom w:val="single" w:sz="4" w:space="0" w:color="auto"/>
              <w:right w:val="single" w:sz="4" w:space="0" w:color="auto"/>
            </w:tcBorders>
            <w:hideMark/>
          </w:tcPr>
          <w:p w:rsidR="00D7087F" w:rsidRPr="00FA13BB" w:rsidRDefault="00D7087F" w:rsidP="00FA13BB">
            <w:pPr>
              <w:autoSpaceDE w:val="0"/>
              <w:autoSpaceDN w:val="0"/>
              <w:adjustRightInd w:val="0"/>
              <w:spacing w:line="360" w:lineRule="auto"/>
              <w:rPr>
                <w:sz w:val="28"/>
                <w:szCs w:val="28"/>
                <w:lang w:eastAsia="zh-CN"/>
              </w:rPr>
            </w:pPr>
            <w:r w:rsidRPr="00FA13BB">
              <w:rPr>
                <w:sz w:val="28"/>
                <w:szCs w:val="28"/>
                <w:lang w:eastAsia="zh-CN"/>
              </w:rPr>
              <w:lastRenderedPageBreak/>
              <w:t>Общее максимальное</w:t>
            </w:r>
          </w:p>
          <w:p w:rsidR="00D7087F" w:rsidRPr="00FA13BB" w:rsidRDefault="00D7087F" w:rsidP="00FA13BB">
            <w:pPr>
              <w:spacing w:line="360" w:lineRule="auto"/>
              <w:rPr>
                <w:sz w:val="28"/>
                <w:szCs w:val="28"/>
              </w:rPr>
            </w:pPr>
            <w:r w:rsidRPr="00FA13BB">
              <w:rPr>
                <w:sz w:val="28"/>
                <w:szCs w:val="28"/>
                <w:lang w:eastAsia="zh-CN"/>
              </w:rPr>
              <w:t>количество часов по годам</w:t>
            </w:r>
          </w:p>
        </w:tc>
        <w:tc>
          <w:tcPr>
            <w:tcW w:w="706"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695"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66</w:t>
            </w: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66</w:t>
            </w:r>
          </w:p>
        </w:tc>
        <w:tc>
          <w:tcPr>
            <w:tcW w:w="860" w:type="dxa"/>
            <w:gridSpan w:val="3"/>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66</w:t>
            </w:r>
          </w:p>
        </w:tc>
        <w:tc>
          <w:tcPr>
            <w:tcW w:w="890" w:type="dxa"/>
            <w:tcBorders>
              <w:top w:val="single" w:sz="4" w:space="0" w:color="auto"/>
              <w:left w:val="single" w:sz="4" w:space="0" w:color="auto"/>
              <w:bottom w:val="single" w:sz="4" w:space="0" w:color="auto"/>
              <w:right w:val="single" w:sz="4" w:space="0" w:color="auto"/>
            </w:tcBorders>
            <w:vAlign w:val="center"/>
          </w:tcPr>
          <w:p w:rsidR="00D7087F" w:rsidRPr="00FA13BB" w:rsidRDefault="0057689E" w:rsidP="00FA13BB">
            <w:pPr>
              <w:spacing w:line="360" w:lineRule="auto"/>
              <w:rPr>
                <w:sz w:val="28"/>
                <w:szCs w:val="28"/>
              </w:rPr>
            </w:pPr>
            <w:r w:rsidRPr="00FA13BB">
              <w:rPr>
                <w:sz w:val="28"/>
                <w:szCs w:val="28"/>
              </w:rPr>
              <w:t>66</w:t>
            </w:r>
          </w:p>
        </w:tc>
        <w:tc>
          <w:tcPr>
            <w:tcW w:w="754" w:type="dxa"/>
            <w:tcBorders>
              <w:top w:val="single" w:sz="4" w:space="0" w:color="auto"/>
              <w:left w:val="single" w:sz="4" w:space="0" w:color="auto"/>
              <w:bottom w:val="single" w:sz="4" w:space="0" w:color="auto"/>
              <w:right w:val="single" w:sz="4" w:space="0" w:color="auto"/>
            </w:tcBorders>
            <w:vAlign w:val="center"/>
            <w:hideMark/>
          </w:tcPr>
          <w:p w:rsidR="00D7087F" w:rsidRPr="00FA13BB" w:rsidRDefault="00D7087F" w:rsidP="00FA13BB">
            <w:pPr>
              <w:spacing w:line="360" w:lineRule="auto"/>
              <w:rPr>
                <w:sz w:val="28"/>
                <w:szCs w:val="28"/>
              </w:rPr>
            </w:pPr>
            <w:r w:rsidRPr="00FA13BB">
              <w:rPr>
                <w:sz w:val="28"/>
                <w:szCs w:val="28"/>
              </w:rPr>
              <w:t>132</w:t>
            </w:r>
          </w:p>
        </w:tc>
      </w:tr>
      <w:tr w:rsidR="00380CE9" w:rsidRPr="00FA13BB" w:rsidTr="00D7087F">
        <w:trPr>
          <w:trHeight w:val="420"/>
        </w:trPr>
        <w:tc>
          <w:tcPr>
            <w:tcW w:w="3527" w:type="dxa"/>
            <w:vMerge w:val="restart"/>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autoSpaceDE w:val="0"/>
              <w:autoSpaceDN w:val="0"/>
              <w:adjustRightInd w:val="0"/>
              <w:spacing w:line="360" w:lineRule="auto"/>
              <w:rPr>
                <w:sz w:val="28"/>
                <w:szCs w:val="28"/>
                <w:lang w:eastAsia="zh-CN"/>
              </w:rPr>
            </w:pPr>
            <w:r w:rsidRPr="00FA13BB">
              <w:rPr>
                <w:sz w:val="28"/>
                <w:szCs w:val="28"/>
                <w:lang w:eastAsia="zh-CN"/>
              </w:rPr>
              <w:t>Общее максимальное</w:t>
            </w:r>
          </w:p>
          <w:p w:rsidR="00380CE9" w:rsidRPr="00FA13BB" w:rsidRDefault="00380CE9" w:rsidP="00FA13BB">
            <w:pPr>
              <w:autoSpaceDE w:val="0"/>
              <w:autoSpaceDN w:val="0"/>
              <w:adjustRightInd w:val="0"/>
              <w:spacing w:line="360" w:lineRule="auto"/>
              <w:rPr>
                <w:sz w:val="28"/>
                <w:szCs w:val="28"/>
                <w:lang w:eastAsia="zh-CN"/>
              </w:rPr>
            </w:pPr>
            <w:r w:rsidRPr="00FA13BB">
              <w:rPr>
                <w:sz w:val="28"/>
                <w:szCs w:val="28"/>
                <w:lang w:eastAsia="zh-CN"/>
              </w:rPr>
              <w:t>количество часов на весь</w:t>
            </w:r>
          </w:p>
          <w:p w:rsidR="00380CE9" w:rsidRPr="00FA13BB" w:rsidRDefault="00380CE9" w:rsidP="00FA13BB">
            <w:pPr>
              <w:spacing w:line="360" w:lineRule="auto"/>
              <w:rPr>
                <w:sz w:val="28"/>
                <w:szCs w:val="28"/>
              </w:rPr>
            </w:pPr>
            <w:r w:rsidRPr="00FA13BB">
              <w:rPr>
                <w:sz w:val="28"/>
                <w:szCs w:val="28"/>
                <w:lang w:eastAsia="zh-CN"/>
              </w:rPr>
              <w:t>период обучения</w:t>
            </w:r>
          </w:p>
        </w:tc>
        <w:tc>
          <w:tcPr>
            <w:tcW w:w="5228" w:type="dxa"/>
            <w:gridSpan w:val="11"/>
            <w:tcBorders>
              <w:top w:val="single" w:sz="4" w:space="0" w:color="auto"/>
              <w:left w:val="single" w:sz="4" w:space="0" w:color="auto"/>
              <w:bottom w:val="single" w:sz="4" w:space="0" w:color="auto"/>
              <w:right w:val="single" w:sz="4" w:space="0" w:color="auto"/>
            </w:tcBorders>
            <w:vAlign w:val="center"/>
            <w:hideMark/>
          </w:tcPr>
          <w:p w:rsidR="00380CE9" w:rsidRPr="00FA13BB" w:rsidRDefault="0057689E" w:rsidP="00FA13BB">
            <w:pPr>
              <w:spacing w:line="360" w:lineRule="auto"/>
              <w:rPr>
                <w:sz w:val="28"/>
                <w:szCs w:val="28"/>
              </w:rPr>
            </w:pPr>
            <w:r w:rsidRPr="00FA13BB">
              <w:rPr>
                <w:sz w:val="28"/>
                <w:szCs w:val="28"/>
              </w:rPr>
              <w:t>264</w:t>
            </w:r>
          </w:p>
        </w:tc>
        <w:tc>
          <w:tcPr>
            <w:tcW w:w="754" w:type="dxa"/>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r w:rsidRPr="00FA13BB">
              <w:rPr>
                <w:sz w:val="28"/>
                <w:szCs w:val="28"/>
              </w:rPr>
              <w:t>132</w:t>
            </w:r>
          </w:p>
        </w:tc>
      </w:tr>
      <w:tr w:rsidR="00380CE9" w:rsidRPr="00FA13BB" w:rsidTr="00AF1B31">
        <w:trPr>
          <w:trHeight w:val="420"/>
        </w:trPr>
        <w:tc>
          <w:tcPr>
            <w:tcW w:w="3527" w:type="dxa"/>
            <w:vMerge/>
            <w:tcBorders>
              <w:top w:val="single" w:sz="4" w:space="0" w:color="auto"/>
              <w:left w:val="single" w:sz="4" w:space="0" w:color="auto"/>
              <w:bottom w:val="single" w:sz="4" w:space="0" w:color="auto"/>
              <w:right w:val="single" w:sz="4" w:space="0" w:color="auto"/>
            </w:tcBorders>
            <w:vAlign w:val="center"/>
            <w:hideMark/>
          </w:tcPr>
          <w:p w:rsidR="00380CE9" w:rsidRPr="00FA13BB" w:rsidRDefault="00380CE9" w:rsidP="00FA13BB">
            <w:pPr>
              <w:spacing w:line="360" w:lineRule="auto"/>
              <w:rPr>
                <w:sz w:val="28"/>
                <w:szCs w:val="28"/>
              </w:rPr>
            </w:pPr>
          </w:p>
        </w:tc>
        <w:tc>
          <w:tcPr>
            <w:tcW w:w="5982" w:type="dxa"/>
            <w:gridSpan w:val="12"/>
            <w:tcBorders>
              <w:top w:val="single" w:sz="4" w:space="0" w:color="auto"/>
              <w:left w:val="single" w:sz="4" w:space="0" w:color="auto"/>
              <w:bottom w:val="single" w:sz="4" w:space="0" w:color="auto"/>
              <w:right w:val="single" w:sz="4" w:space="0" w:color="auto"/>
            </w:tcBorders>
            <w:vAlign w:val="center"/>
            <w:hideMark/>
          </w:tcPr>
          <w:p w:rsidR="00380CE9" w:rsidRPr="00FA13BB" w:rsidRDefault="0057689E" w:rsidP="00FA13BB">
            <w:pPr>
              <w:spacing w:line="360" w:lineRule="auto"/>
              <w:rPr>
                <w:sz w:val="28"/>
                <w:szCs w:val="28"/>
              </w:rPr>
            </w:pPr>
            <w:r w:rsidRPr="00FA13BB">
              <w:rPr>
                <w:sz w:val="28"/>
                <w:szCs w:val="28"/>
              </w:rPr>
              <w:t>396</w:t>
            </w:r>
          </w:p>
        </w:tc>
      </w:tr>
    </w:tbl>
    <w:p w:rsidR="00380CE9" w:rsidRPr="00FA13BB" w:rsidRDefault="00380CE9" w:rsidP="00FA13BB">
      <w:pPr>
        <w:spacing w:line="360" w:lineRule="auto"/>
        <w:rPr>
          <w:sz w:val="28"/>
          <w:szCs w:val="28"/>
        </w:rPr>
      </w:pPr>
    </w:p>
    <w:p w:rsidR="00380CE9" w:rsidRPr="00FA13BB" w:rsidRDefault="00380CE9" w:rsidP="00FA13BB">
      <w:pPr>
        <w:spacing w:line="360" w:lineRule="auto"/>
        <w:ind w:firstLine="425"/>
        <w:rPr>
          <w:sz w:val="28"/>
          <w:szCs w:val="28"/>
        </w:rPr>
      </w:pPr>
      <w:r w:rsidRPr="00FA13BB">
        <w:rPr>
          <w:sz w:val="28"/>
          <w:szCs w:val="28"/>
        </w:rPr>
        <w:t>Учебный материал распределяется по годам обучения – классам. Каждый класс имеет свои дидактические задачи и объем времени, направленные на освоения учебного материала.</w:t>
      </w:r>
    </w:p>
    <w:p w:rsidR="00380CE9" w:rsidRPr="00FA13BB" w:rsidRDefault="00380CE9" w:rsidP="00FA13BB">
      <w:pPr>
        <w:spacing w:line="360" w:lineRule="auto"/>
        <w:ind w:firstLine="425"/>
        <w:rPr>
          <w:sz w:val="28"/>
          <w:szCs w:val="28"/>
        </w:rPr>
      </w:pPr>
      <w:r w:rsidRPr="00FA13BB">
        <w:rPr>
          <w:sz w:val="28"/>
          <w:szCs w:val="28"/>
        </w:rPr>
        <w:t>Виды внеаудиторной работы:</w:t>
      </w:r>
    </w:p>
    <w:p w:rsidR="00380CE9" w:rsidRPr="00FA13BB" w:rsidRDefault="00380CE9" w:rsidP="00FA13BB">
      <w:pPr>
        <w:numPr>
          <w:ilvl w:val="0"/>
          <w:numId w:val="8"/>
        </w:numPr>
        <w:tabs>
          <w:tab w:val="num" w:pos="360"/>
        </w:tabs>
        <w:spacing w:line="360" w:lineRule="auto"/>
        <w:ind w:left="360"/>
        <w:rPr>
          <w:sz w:val="28"/>
          <w:szCs w:val="28"/>
        </w:rPr>
      </w:pPr>
      <w:r w:rsidRPr="00FA13BB">
        <w:rPr>
          <w:sz w:val="28"/>
          <w:szCs w:val="28"/>
        </w:rPr>
        <w:t>подготовка к контрольным урокам, зачетам и экзаменам;</w:t>
      </w:r>
    </w:p>
    <w:p w:rsidR="00380CE9" w:rsidRPr="00FA13BB" w:rsidRDefault="00380CE9" w:rsidP="00FA13BB">
      <w:pPr>
        <w:numPr>
          <w:ilvl w:val="0"/>
          <w:numId w:val="8"/>
        </w:numPr>
        <w:tabs>
          <w:tab w:val="num" w:pos="360"/>
        </w:tabs>
        <w:spacing w:line="360" w:lineRule="auto"/>
        <w:ind w:left="360"/>
        <w:rPr>
          <w:sz w:val="28"/>
          <w:szCs w:val="28"/>
        </w:rPr>
      </w:pPr>
      <w:r w:rsidRPr="00FA13BB">
        <w:rPr>
          <w:sz w:val="28"/>
          <w:szCs w:val="28"/>
        </w:rPr>
        <w:t>подготовка к концертным, конкурсным выступлениям;</w:t>
      </w:r>
    </w:p>
    <w:p w:rsidR="00380CE9" w:rsidRPr="00FA13BB" w:rsidRDefault="00380CE9" w:rsidP="00FA13BB">
      <w:pPr>
        <w:numPr>
          <w:ilvl w:val="0"/>
          <w:numId w:val="8"/>
        </w:numPr>
        <w:tabs>
          <w:tab w:val="num" w:pos="360"/>
        </w:tabs>
        <w:spacing w:after="200" w:line="360" w:lineRule="auto"/>
        <w:ind w:left="360"/>
        <w:rPr>
          <w:sz w:val="28"/>
          <w:szCs w:val="28"/>
        </w:rPr>
      </w:pPr>
      <w:r w:rsidRPr="00FA13BB">
        <w:rPr>
          <w:sz w:val="28"/>
          <w:szCs w:val="28"/>
        </w:rPr>
        <w:t>участие обучающихся в творческих мероприятиях и культурно-просветительской деятельности образовательного учреждения и др.</w:t>
      </w:r>
    </w:p>
    <w:p w:rsidR="00380CE9" w:rsidRPr="00FA13BB" w:rsidRDefault="00380CE9" w:rsidP="00FA13BB">
      <w:pPr>
        <w:spacing w:before="120" w:after="120" w:line="360" w:lineRule="auto"/>
        <w:ind w:firstLine="425"/>
        <w:rPr>
          <w:b/>
          <w:sz w:val="28"/>
          <w:szCs w:val="28"/>
        </w:rPr>
      </w:pPr>
      <w:r w:rsidRPr="00FA13BB">
        <w:rPr>
          <w:b/>
          <w:sz w:val="28"/>
          <w:szCs w:val="28"/>
        </w:rPr>
        <w:t xml:space="preserve">   2. Годовые требования по классам</w:t>
      </w:r>
    </w:p>
    <w:p w:rsidR="003C09E2" w:rsidRPr="00FA13BB" w:rsidRDefault="00D94AD9" w:rsidP="00FA13BB">
      <w:pPr>
        <w:spacing w:line="360" w:lineRule="auto"/>
        <w:rPr>
          <w:b/>
          <w:sz w:val="28"/>
          <w:szCs w:val="28"/>
        </w:rPr>
      </w:pPr>
      <w:r w:rsidRPr="00FA13BB">
        <w:rPr>
          <w:b/>
          <w:sz w:val="28"/>
          <w:szCs w:val="28"/>
        </w:rPr>
        <w:t>Первый год обучения-4</w:t>
      </w:r>
      <w:r w:rsidR="00380CE9" w:rsidRPr="00FA13BB">
        <w:rPr>
          <w:b/>
          <w:sz w:val="28"/>
          <w:szCs w:val="28"/>
        </w:rPr>
        <w:t>класс</w:t>
      </w:r>
    </w:p>
    <w:p w:rsidR="003C09E2" w:rsidRPr="00FA13BB" w:rsidRDefault="003C09E2" w:rsidP="00FA13BB">
      <w:pPr>
        <w:spacing w:line="360" w:lineRule="auto"/>
        <w:rPr>
          <w:bCs/>
          <w:sz w:val="28"/>
          <w:szCs w:val="28"/>
        </w:rPr>
      </w:pPr>
      <w:r w:rsidRPr="00FA13BB">
        <w:rPr>
          <w:bCs/>
          <w:sz w:val="28"/>
          <w:szCs w:val="28"/>
        </w:rPr>
        <w:t>Вводное занятие – введение в дисциплину «</w:t>
      </w:r>
      <w:r w:rsidR="00C72C71" w:rsidRPr="00FA13BB">
        <w:rPr>
          <w:bCs/>
          <w:sz w:val="28"/>
          <w:szCs w:val="28"/>
        </w:rPr>
        <w:t xml:space="preserve">аккордеонный </w:t>
      </w:r>
      <w:r w:rsidRPr="00FA13BB">
        <w:rPr>
          <w:bCs/>
          <w:sz w:val="28"/>
          <w:szCs w:val="28"/>
        </w:rPr>
        <w:t xml:space="preserve">ансамбль». Определение ансамбля, его виды, формы и режим занятий, перспективы коллективных выступлений. Посадка участников ансамбля. Беседа о произведении – рассказ об исполняемом произведении, дать учащимся представление о характере его музыкального содержания, форме, значении и функции каждой партии, познакомить с автором. Индивидуальное разучивание партии – правильность исполнения нот, аппликатура, штрихи, темп, агогика. Развитие первоначальных ансамблевых навыков: </w:t>
      </w:r>
    </w:p>
    <w:p w:rsidR="003C09E2" w:rsidRPr="00FA13BB" w:rsidRDefault="003C09E2" w:rsidP="00FA13BB">
      <w:pPr>
        <w:spacing w:line="360" w:lineRule="auto"/>
        <w:rPr>
          <w:bCs/>
          <w:sz w:val="28"/>
          <w:szCs w:val="28"/>
        </w:rPr>
      </w:pPr>
      <w:r w:rsidRPr="00FA13BB">
        <w:rPr>
          <w:bCs/>
          <w:sz w:val="28"/>
          <w:szCs w:val="28"/>
        </w:rPr>
        <w:t>Солирование – умение ярче выявить свою партию (независимо от партий), аккомпанирование – умение отойти на второй план ради единого целого.</w:t>
      </w:r>
    </w:p>
    <w:p w:rsidR="003C09E2" w:rsidRPr="00FA13BB" w:rsidRDefault="003C09E2" w:rsidP="00FA13BB">
      <w:pPr>
        <w:spacing w:line="360" w:lineRule="auto"/>
        <w:rPr>
          <w:bCs/>
          <w:sz w:val="28"/>
          <w:szCs w:val="28"/>
        </w:rPr>
      </w:pPr>
      <w:r w:rsidRPr="00FA13BB">
        <w:rPr>
          <w:bCs/>
          <w:sz w:val="28"/>
          <w:szCs w:val="28"/>
        </w:rPr>
        <w:t xml:space="preserve">Чтение с листа – продолжение развития навыков быстрого чтения с листа, умения читать вперед на такт. Работа над совместным исполнением. Работа над штрихами: стаккато, легато, нон легато. Работа над динамикой: форте, пиано и т.д. Ритмическое и темповое единство. Вступление и ауфтакт. Умение поставить заключительный </w:t>
      </w:r>
      <w:r w:rsidRPr="00FA13BB">
        <w:rPr>
          <w:bCs/>
          <w:sz w:val="28"/>
          <w:szCs w:val="28"/>
        </w:rPr>
        <w:lastRenderedPageBreak/>
        <w:t>аккорд. Работа над концертным исполнением репертуара.</w:t>
      </w:r>
      <w:r w:rsidR="003A5157" w:rsidRPr="00FA13BB">
        <w:rPr>
          <w:sz w:val="28"/>
          <w:szCs w:val="28"/>
        </w:rPr>
        <w:t xml:space="preserve"> </w:t>
      </w:r>
      <w:r w:rsidR="003A5157" w:rsidRPr="00FA13BB">
        <w:rPr>
          <w:bCs/>
          <w:sz w:val="28"/>
          <w:szCs w:val="28"/>
        </w:rPr>
        <w:t>Учащийся уже знаком с основами ритма и лада, читает с листа, знает основной набор музыкальных терминов и динамических оттенков, которые необходимы для дальнейшего более глубокого и усложненного проникновения в мир ансамблевой музыки. Для этого периода важно выбрать пьесы, которые привлекут ребенка красивой, запоминающейся мелодией. Ансамблевая игра укрепит технические наработки  и придаст им особый смысл и творческую завершенность.</w:t>
      </w:r>
    </w:p>
    <w:p w:rsidR="00380CE9" w:rsidRPr="00FA13BB" w:rsidRDefault="003C09E2" w:rsidP="00FA13BB">
      <w:pPr>
        <w:spacing w:line="360" w:lineRule="auto"/>
        <w:rPr>
          <w:bCs/>
          <w:sz w:val="28"/>
          <w:szCs w:val="28"/>
        </w:rPr>
      </w:pPr>
      <w:r w:rsidRPr="00FA13BB">
        <w:rPr>
          <w:bCs/>
          <w:sz w:val="28"/>
          <w:szCs w:val="28"/>
        </w:rPr>
        <w:t xml:space="preserve"> Самостоятельная работа: домашняя работа над разучиванием партий, работа над звукоизвлечением и штрихами, участие обучающихся в творческих мероприятиях и культурно- просветительской деятельности. Посещение учреждений культуры (концертных залов, музеев, картинных</w:t>
      </w:r>
      <w:r w:rsidR="00C72C71" w:rsidRPr="00FA13BB">
        <w:rPr>
          <w:bCs/>
          <w:sz w:val="28"/>
          <w:szCs w:val="28"/>
        </w:rPr>
        <w:t xml:space="preserve"> галерей).</w:t>
      </w:r>
    </w:p>
    <w:p w:rsidR="00380CE9" w:rsidRPr="00FA13BB" w:rsidRDefault="00380CE9" w:rsidP="00FA13BB">
      <w:pPr>
        <w:tabs>
          <w:tab w:val="left" w:pos="3765"/>
          <w:tab w:val="center" w:pos="5031"/>
        </w:tabs>
        <w:spacing w:before="120" w:after="120" w:line="360" w:lineRule="auto"/>
        <w:rPr>
          <w:b/>
          <w:sz w:val="28"/>
          <w:szCs w:val="28"/>
        </w:rPr>
      </w:pPr>
      <w:r w:rsidRPr="00FA13BB">
        <w:rPr>
          <w:b/>
          <w:sz w:val="28"/>
          <w:szCs w:val="28"/>
        </w:rPr>
        <w:t xml:space="preserve">В течение </w:t>
      </w:r>
      <w:r w:rsidR="00D94AD9" w:rsidRPr="00FA13BB">
        <w:rPr>
          <w:b/>
          <w:sz w:val="28"/>
          <w:szCs w:val="28"/>
        </w:rPr>
        <w:t>1-о</w:t>
      </w:r>
      <w:r w:rsidR="00124549">
        <w:rPr>
          <w:b/>
          <w:sz w:val="28"/>
          <w:szCs w:val="28"/>
        </w:rPr>
        <w:t xml:space="preserve"> года обучения рекомендуется </w:t>
      </w:r>
      <w:r w:rsidRPr="00FA13BB">
        <w:rPr>
          <w:b/>
          <w:sz w:val="28"/>
          <w:szCs w:val="28"/>
        </w:rPr>
        <w:t xml:space="preserve"> пройти:</w:t>
      </w:r>
    </w:p>
    <w:p w:rsidR="00380CE9" w:rsidRPr="00FA13BB" w:rsidRDefault="00380CE9" w:rsidP="00FA13BB">
      <w:pPr>
        <w:tabs>
          <w:tab w:val="left" w:pos="3765"/>
          <w:tab w:val="center" w:pos="5031"/>
        </w:tabs>
        <w:spacing w:before="120" w:after="120" w:line="360" w:lineRule="auto"/>
        <w:rPr>
          <w:sz w:val="28"/>
          <w:szCs w:val="28"/>
        </w:rPr>
      </w:pPr>
      <w:r w:rsidRPr="00FA13BB">
        <w:rPr>
          <w:sz w:val="28"/>
          <w:szCs w:val="28"/>
        </w:rPr>
        <w:t>-  2 пьесы  различн</w:t>
      </w:r>
      <w:r w:rsidR="00D636E8" w:rsidRPr="00FA13BB">
        <w:rPr>
          <w:sz w:val="28"/>
          <w:szCs w:val="28"/>
        </w:rPr>
        <w:t xml:space="preserve">ого характера </w:t>
      </w:r>
      <w:r w:rsidRPr="00FA13BB">
        <w:rPr>
          <w:sz w:val="28"/>
          <w:szCs w:val="28"/>
        </w:rPr>
        <w:t>.</w:t>
      </w:r>
      <w:r w:rsidRPr="00FA13BB">
        <w:rPr>
          <w:b/>
          <w:sz w:val="28"/>
          <w:szCs w:val="28"/>
        </w:rPr>
        <w:tab/>
      </w:r>
    </w:p>
    <w:p w:rsidR="00380CE9" w:rsidRPr="00FA13BB" w:rsidRDefault="00380CE9" w:rsidP="00FA13BB">
      <w:pPr>
        <w:spacing w:before="120" w:after="120" w:line="360" w:lineRule="auto"/>
        <w:rPr>
          <w:b/>
          <w:sz w:val="28"/>
          <w:szCs w:val="28"/>
        </w:rPr>
      </w:pPr>
      <w:r w:rsidRPr="00FA13BB">
        <w:rPr>
          <w:b/>
          <w:sz w:val="28"/>
          <w:szCs w:val="28"/>
          <w:lang w:eastAsia="zh-CN"/>
        </w:rPr>
        <w:t>Примерная программа зачета</w:t>
      </w:r>
    </w:p>
    <w:p w:rsidR="00380CE9" w:rsidRPr="00FA13BB" w:rsidRDefault="00380CE9" w:rsidP="00FA13BB">
      <w:pPr>
        <w:spacing w:line="360" w:lineRule="auto"/>
        <w:rPr>
          <w:sz w:val="28"/>
          <w:szCs w:val="28"/>
        </w:rPr>
      </w:pPr>
      <w:r w:rsidRPr="00FA13BB">
        <w:rPr>
          <w:sz w:val="28"/>
          <w:szCs w:val="28"/>
        </w:rPr>
        <w:t xml:space="preserve">1. </w:t>
      </w:r>
      <w:r w:rsidR="00F4213B" w:rsidRPr="00FA13BB">
        <w:rPr>
          <w:sz w:val="28"/>
          <w:szCs w:val="28"/>
        </w:rPr>
        <w:t>Лук</w:t>
      </w:r>
      <w:r w:rsidR="00982D31" w:rsidRPr="00FA13BB">
        <w:rPr>
          <w:sz w:val="28"/>
          <w:szCs w:val="28"/>
        </w:rPr>
        <w:t xml:space="preserve"> Х.</w:t>
      </w:r>
      <w:r w:rsidR="00F4213B" w:rsidRPr="00FA13BB">
        <w:rPr>
          <w:sz w:val="28"/>
          <w:szCs w:val="28"/>
        </w:rPr>
        <w:t xml:space="preserve">  «Сказка»</w:t>
      </w:r>
    </w:p>
    <w:p w:rsidR="00380CE9" w:rsidRPr="00FA13BB" w:rsidRDefault="00380CE9" w:rsidP="00FA13BB">
      <w:pPr>
        <w:spacing w:line="360" w:lineRule="auto"/>
        <w:rPr>
          <w:sz w:val="28"/>
          <w:szCs w:val="28"/>
        </w:rPr>
      </w:pPr>
      <w:r w:rsidRPr="00FA13BB">
        <w:rPr>
          <w:sz w:val="28"/>
          <w:szCs w:val="28"/>
        </w:rPr>
        <w:t>2.</w:t>
      </w:r>
      <w:r w:rsidR="00F4213B" w:rsidRPr="00FA13BB">
        <w:rPr>
          <w:sz w:val="28"/>
          <w:szCs w:val="28"/>
        </w:rPr>
        <w:t xml:space="preserve">Беляев </w:t>
      </w:r>
      <w:r w:rsidR="00982D31" w:rsidRPr="00FA13BB">
        <w:rPr>
          <w:sz w:val="28"/>
          <w:szCs w:val="28"/>
        </w:rPr>
        <w:t>Г.</w:t>
      </w:r>
      <w:r w:rsidR="00F4213B" w:rsidRPr="00FA13BB">
        <w:rPr>
          <w:sz w:val="28"/>
          <w:szCs w:val="28"/>
        </w:rPr>
        <w:t>рус.нар.песня «Как на тоненький ледок»</w:t>
      </w:r>
    </w:p>
    <w:p w:rsidR="00380CE9" w:rsidRPr="00FA13BB" w:rsidRDefault="00380CE9" w:rsidP="00FA13BB">
      <w:pPr>
        <w:spacing w:line="360" w:lineRule="auto"/>
        <w:rPr>
          <w:sz w:val="28"/>
          <w:szCs w:val="28"/>
        </w:rPr>
      </w:pPr>
    </w:p>
    <w:p w:rsidR="00380CE9" w:rsidRPr="00FA13BB" w:rsidRDefault="00380CE9" w:rsidP="00FA13BB">
      <w:pPr>
        <w:spacing w:line="360" w:lineRule="auto"/>
        <w:rPr>
          <w:sz w:val="28"/>
          <w:szCs w:val="28"/>
        </w:rPr>
      </w:pPr>
      <w:r w:rsidRPr="00FA13BB">
        <w:rPr>
          <w:sz w:val="28"/>
          <w:szCs w:val="28"/>
        </w:rPr>
        <w:t xml:space="preserve">1. </w:t>
      </w:r>
      <w:r w:rsidR="00F4213B" w:rsidRPr="00FA13BB">
        <w:rPr>
          <w:sz w:val="28"/>
          <w:szCs w:val="28"/>
        </w:rPr>
        <w:t xml:space="preserve">Фрике </w:t>
      </w:r>
      <w:r w:rsidR="00982D31" w:rsidRPr="00FA13BB">
        <w:rPr>
          <w:sz w:val="28"/>
          <w:szCs w:val="28"/>
        </w:rPr>
        <w:t xml:space="preserve"> Р.</w:t>
      </w:r>
      <w:r w:rsidR="00F4213B" w:rsidRPr="00FA13BB">
        <w:rPr>
          <w:sz w:val="28"/>
          <w:szCs w:val="28"/>
        </w:rPr>
        <w:t>«Веселая кукушка»</w:t>
      </w:r>
    </w:p>
    <w:p w:rsidR="00EB0E4E" w:rsidRPr="00FA13BB" w:rsidRDefault="00380CE9" w:rsidP="00FA13BB">
      <w:pPr>
        <w:spacing w:line="360" w:lineRule="auto"/>
        <w:rPr>
          <w:sz w:val="28"/>
          <w:szCs w:val="28"/>
        </w:rPr>
      </w:pPr>
      <w:r w:rsidRPr="00FA13BB">
        <w:rPr>
          <w:sz w:val="28"/>
          <w:szCs w:val="28"/>
        </w:rPr>
        <w:t xml:space="preserve">2. </w:t>
      </w:r>
      <w:r w:rsidR="00F4213B" w:rsidRPr="00FA13BB">
        <w:rPr>
          <w:sz w:val="28"/>
          <w:szCs w:val="28"/>
        </w:rPr>
        <w:t xml:space="preserve">Беляев </w:t>
      </w:r>
      <w:r w:rsidR="00982D31" w:rsidRPr="00FA13BB">
        <w:rPr>
          <w:sz w:val="28"/>
          <w:szCs w:val="28"/>
        </w:rPr>
        <w:t xml:space="preserve">Г. </w:t>
      </w:r>
      <w:r w:rsidR="00F4213B" w:rsidRPr="00FA13BB">
        <w:rPr>
          <w:sz w:val="28"/>
          <w:szCs w:val="28"/>
        </w:rPr>
        <w:t>белор.нар.танец «Хороша картошка из печи»</w:t>
      </w:r>
      <w:r w:rsidR="00EB0E4E" w:rsidRPr="00FA13BB">
        <w:rPr>
          <w:sz w:val="28"/>
          <w:szCs w:val="28"/>
        </w:rPr>
        <w:t xml:space="preserve"> </w:t>
      </w:r>
    </w:p>
    <w:p w:rsidR="00C72C71" w:rsidRPr="00FA13BB" w:rsidRDefault="00C72C71" w:rsidP="00FA13BB">
      <w:pPr>
        <w:spacing w:line="360" w:lineRule="auto"/>
        <w:rPr>
          <w:sz w:val="28"/>
          <w:szCs w:val="28"/>
        </w:rPr>
      </w:pPr>
    </w:p>
    <w:p w:rsidR="00C72C71" w:rsidRPr="00FA13BB" w:rsidRDefault="00C72C71" w:rsidP="00FA13BB">
      <w:pPr>
        <w:spacing w:line="360" w:lineRule="auto"/>
        <w:rPr>
          <w:b/>
          <w:bCs/>
          <w:sz w:val="28"/>
          <w:szCs w:val="28"/>
        </w:rPr>
      </w:pPr>
      <w:r w:rsidRPr="00FA13BB">
        <w:rPr>
          <w:b/>
          <w:bCs/>
          <w:sz w:val="28"/>
          <w:szCs w:val="28"/>
        </w:rPr>
        <w:t>Репертуарный список</w:t>
      </w:r>
      <w:r w:rsidR="00982D31" w:rsidRPr="00FA13BB">
        <w:rPr>
          <w:b/>
          <w:bCs/>
          <w:sz w:val="28"/>
          <w:szCs w:val="28"/>
        </w:rPr>
        <w:t>:</w:t>
      </w:r>
    </w:p>
    <w:p w:rsidR="00EB0E4E" w:rsidRPr="00FA13BB" w:rsidRDefault="00EB0E4E" w:rsidP="00FA13BB">
      <w:pPr>
        <w:spacing w:line="360" w:lineRule="auto"/>
        <w:rPr>
          <w:sz w:val="28"/>
          <w:szCs w:val="28"/>
        </w:rPr>
      </w:pPr>
      <w:r w:rsidRPr="00FA13BB">
        <w:rPr>
          <w:sz w:val="28"/>
          <w:szCs w:val="28"/>
        </w:rPr>
        <w:t xml:space="preserve"> Обработки народных песен и танцев:</w:t>
      </w:r>
    </w:p>
    <w:p w:rsidR="00EB0E4E" w:rsidRPr="00FA13BB" w:rsidRDefault="00EB0E4E" w:rsidP="00FA13BB">
      <w:pPr>
        <w:spacing w:line="360" w:lineRule="auto"/>
        <w:rPr>
          <w:sz w:val="28"/>
          <w:szCs w:val="28"/>
        </w:rPr>
      </w:pPr>
      <w:r w:rsidRPr="00FA13BB">
        <w:rPr>
          <w:sz w:val="28"/>
          <w:szCs w:val="28"/>
        </w:rPr>
        <w:t xml:space="preserve">1. Американская народная песня «Вокруг горы» обр. Бойцовой Г. </w:t>
      </w:r>
    </w:p>
    <w:p w:rsidR="00EB0E4E" w:rsidRPr="00FA13BB" w:rsidRDefault="00EB0E4E" w:rsidP="00FA13BB">
      <w:pPr>
        <w:spacing w:line="360" w:lineRule="auto"/>
        <w:rPr>
          <w:sz w:val="28"/>
          <w:szCs w:val="28"/>
        </w:rPr>
      </w:pPr>
      <w:r w:rsidRPr="00FA13BB">
        <w:rPr>
          <w:sz w:val="28"/>
          <w:szCs w:val="28"/>
        </w:rPr>
        <w:t xml:space="preserve">2. Итальянская народная песня «Санта Лючия» </w:t>
      </w:r>
    </w:p>
    <w:p w:rsidR="00EB0E4E" w:rsidRPr="00FA13BB" w:rsidRDefault="00EB0E4E" w:rsidP="00FA13BB">
      <w:pPr>
        <w:spacing w:line="360" w:lineRule="auto"/>
        <w:rPr>
          <w:sz w:val="28"/>
          <w:szCs w:val="28"/>
        </w:rPr>
      </w:pPr>
      <w:r w:rsidRPr="00FA13BB">
        <w:rPr>
          <w:sz w:val="28"/>
          <w:szCs w:val="28"/>
        </w:rPr>
        <w:t xml:space="preserve">3. Латвийская народная песня «Ай-я, жу-жу» </w:t>
      </w:r>
    </w:p>
    <w:p w:rsidR="00EB0E4E" w:rsidRPr="00FA13BB" w:rsidRDefault="00EB0E4E" w:rsidP="00FA13BB">
      <w:pPr>
        <w:spacing w:line="360" w:lineRule="auto"/>
        <w:rPr>
          <w:sz w:val="28"/>
          <w:szCs w:val="28"/>
        </w:rPr>
      </w:pPr>
      <w:r w:rsidRPr="00FA13BB">
        <w:rPr>
          <w:sz w:val="28"/>
          <w:szCs w:val="28"/>
        </w:rPr>
        <w:t xml:space="preserve">4. Польская народная песня «Два кота» </w:t>
      </w:r>
    </w:p>
    <w:p w:rsidR="00EB0E4E" w:rsidRPr="00FA13BB" w:rsidRDefault="00EB0E4E" w:rsidP="00FA13BB">
      <w:pPr>
        <w:spacing w:line="360" w:lineRule="auto"/>
        <w:rPr>
          <w:sz w:val="28"/>
          <w:szCs w:val="28"/>
        </w:rPr>
      </w:pPr>
      <w:r w:rsidRPr="00FA13BB">
        <w:rPr>
          <w:sz w:val="28"/>
          <w:szCs w:val="28"/>
        </w:rPr>
        <w:t>5.</w:t>
      </w:r>
      <w:r w:rsidR="004D1D94">
        <w:rPr>
          <w:sz w:val="28"/>
          <w:szCs w:val="28"/>
        </w:rPr>
        <w:t xml:space="preserve"> Мотов В.</w:t>
      </w:r>
      <w:r w:rsidRPr="00FA13BB">
        <w:rPr>
          <w:sz w:val="28"/>
          <w:szCs w:val="28"/>
        </w:rPr>
        <w:t xml:space="preserve"> Русский танец </w:t>
      </w:r>
    </w:p>
    <w:p w:rsidR="00EB0E4E" w:rsidRPr="00FA13BB" w:rsidRDefault="00EB0E4E" w:rsidP="00FA13BB">
      <w:pPr>
        <w:spacing w:line="360" w:lineRule="auto"/>
        <w:rPr>
          <w:sz w:val="28"/>
          <w:szCs w:val="28"/>
        </w:rPr>
      </w:pPr>
      <w:r w:rsidRPr="00FA13BB">
        <w:rPr>
          <w:sz w:val="28"/>
          <w:szCs w:val="28"/>
        </w:rPr>
        <w:t xml:space="preserve">6. </w:t>
      </w:r>
      <w:r w:rsidR="004D1D94">
        <w:rPr>
          <w:sz w:val="28"/>
          <w:szCs w:val="28"/>
        </w:rPr>
        <w:t>обр.Бойцова Г. Р</w:t>
      </w:r>
      <w:r w:rsidRPr="00FA13BB">
        <w:rPr>
          <w:sz w:val="28"/>
          <w:szCs w:val="28"/>
        </w:rPr>
        <w:t>ус</w:t>
      </w:r>
      <w:r w:rsidR="004D1D94">
        <w:rPr>
          <w:sz w:val="28"/>
          <w:szCs w:val="28"/>
        </w:rPr>
        <w:t>,</w:t>
      </w:r>
      <w:r w:rsidRPr="00FA13BB">
        <w:rPr>
          <w:sz w:val="28"/>
          <w:szCs w:val="28"/>
        </w:rPr>
        <w:t xml:space="preserve"> нар</w:t>
      </w:r>
      <w:r w:rsidR="004D1D94">
        <w:rPr>
          <w:sz w:val="28"/>
          <w:szCs w:val="28"/>
        </w:rPr>
        <w:t xml:space="preserve">. </w:t>
      </w:r>
      <w:r w:rsidRPr="00FA13BB">
        <w:rPr>
          <w:sz w:val="28"/>
          <w:szCs w:val="28"/>
        </w:rPr>
        <w:t xml:space="preserve">песня «Вдоль по улице метелица метет» </w:t>
      </w:r>
    </w:p>
    <w:p w:rsidR="00EB0E4E" w:rsidRPr="00FA13BB" w:rsidRDefault="00EB0E4E" w:rsidP="00FA13BB">
      <w:pPr>
        <w:spacing w:line="360" w:lineRule="auto"/>
        <w:rPr>
          <w:sz w:val="28"/>
          <w:szCs w:val="28"/>
        </w:rPr>
      </w:pPr>
      <w:r w:rsidRPr="00FA13BB">
        <w:rPr>
          <w:sz w:val="28"/>
          <w:szCs w:val="28"/>
        </w:rPr>
        <w:t xml:space="preserve">7. Русская народная песня «Ходит зайка» </w:t>
      </w:r>
    </w:p>
    <w:p w:rsidR="00EB0E4E" w:rsidRPr="00FA13BB" w:rsidRDefault="00EB0E4E" w:rsidP="00FA13BB">
      <w:pPr>
        <w:spacing w:line="360" w:lineRule="auto"/>
        <w:rPr>
          <w:sz w:val="28"/>
          <w:szCs w:val="28"/>
        </w:rPr>
      </w:pPr>
      <w:r w:rsidRPr="00FA13BB">
        <w:rPr>
          <w:sz w:val="28"/>
          <w:szCs w:val="28"/>
        </w:rPr>
        <w:t xml:space="preserve">8. Русская народная песня «Как ходил гулял Ванюша» </w:t>
      </w:r>
    </w:p>
    <w:p w:rsidR="00EB0E4E" w:rsidRPr="00FA13BB" w:rsidRDefault="00EB0E4E" w:rsidP="00FA13BB">
      <w:pPr>
        <w:spacing w:line="360" w:lineRule="auto"/>
        <w:rPr>
          <w:sz w:val="28"/>
          <w:szCs w:val="28"/>
        </w:rPr>
      </w:pPr>
      <w:r w:rsidRPr="00FA13BB">
        <w:rPr>
          <w:sz w:val="28"/>
          <w:szCs w:val="28"/>
        </w:rPr>
        <w:lastRenderedPageBreak/>
        <w:t xml:space="preserve">9. Русская народная песня «Маки, маки» </w:t>
      </w:r>
    </w:p>
    <w:p w:rsidR="00EB0E4E" w:rsidRPr="00FA13BB" w:rsidRDefault="00EB0E4E" w:rsidP="00FA13BB">
      <w:pPr>
        <w:spacing w:line="360" w:lineRule="auto"/>
        <w:rPr>
          <w:sz w:val="28"/>
          <w:szCs w:val="28"/>
        </w:rPr>
      </w:pPr>
      <w:r w:rsidRPr="00FA13BB">
        <w:rPr>
          <w:sz w:val="28"/>
          <w:szCs w:val="28"/>
        </w:rPr>
        <w:t xml:space="preserve">10. Русская народная песня «Котик» </w:t>
      </w:r>
    </w:p>
    <w:p w:rsidR="00EB0E4E" w:rsidRPr="00FA13BB" w:rsidRDefault="00EB0E4E" w:rsidP="00FA13BB">
      <w:pPr>
        <w:spacing w:line="360" w:lineRule="auto"/>
        <w:rPr>
          <w:sz w:val="28"/>
          <w:szCs w:val="28"/>
        </w:rPr>
      </w:pPr>
      <w:r w:rsidRPr="00FA13BB">
        <w:rPr>
          <w:sz w:val="28"/>
          <w:szCs w:val="28"/>
        </w:rPr>
        <w:t xml:space="preserve">11. Русская народная песня «Там за речкой» </w:t>
      </w:r>
    </w:p>
    <w:p w:rsidR="00EB0E4E" w:rsidRPr="00FA13BB" w:rsidRDefault="00EB0E4E" w:rsidP="00FA13BB">
      <w:pPr>
        <w:spacing w:line="360" w:lineRule="auto"/>
        <w:rPr>
          <w:sz w:val="28"/>
          <w:szCs w:val="28"/>
        </w:rPr>
      </w:pPr>
      <w:r w:rsidRPr="00FA13BB">
        <w:rPr>
          <w:sz w:val="28"/>
          <w:szCs w:val="28"/>
        </w:rPr>
        <w:t xml:space="preserve">12. Русская народная песня «Пойду ль, выйду ль я» </w:t>
      </w:r>
    </w:p>
    <w:p w:rsidR="00EB0E4E" w:rsidRPr="00FA13BB" w:rsidRDefault="00EB0E4E" w:rsidP="00FA13BB">
      <w:pPr>
        <w:spacing w:line="360" w:lineRule="auto"/>
        <w:rPr>
          <w:sz w:val="28"/>
          <w:szCs w:val="28"/>
        </w:rPr>
      </w:pPr>
      <w:r w:rsidRPr="00FA13BB">
        <w:rPr>
          <w:sz w:val="28"/>
          <w:szCs w:val="28"/>
        </w:rPr>
        <w:t xml:space="preserve">13. </w:t>
      </w:r>
      <w:r w:rsidR="004D1D94" w:rsidRPr="004D1D94">
        <w:rPr>
          <w:sz w:val="28"/>
          <w:szCs w:val="28"/>
        </w:rPr>
        <w:t xml:space="preserve">обр. Крылоусовой А. </w:t>
      </w:r>
      <w:r w:rsidRPr="00FA13BB">
        <w:rPr>
          <w:sz w:val="28"/>
          <w:szCs w:val="28"/>
        </w:rPr>
        <w:t>Русская народная песня «Ой, мы дерево срубили»</w:t>
      </w:r>
    </w:p>
    <w:p w:rsidR="00EB0E4E" w:rsidRPr="00FA13BB" w:rsidRDefault="00EB0E4E" w:rsidP="00FA13BB">
      <w:pPr>
        <w:spacing w:line="360" w:lineRule="auto"/>
        <w:rPr>
          <w:sz w:val="28"/>
          <w:szCs w:val="28"/>
        </w:rPr>
      </w:pPr>
      <w:r w:rsidRPr="00FA13BB">
        <w:rPr>
          <w:sz w:val="28"/>
          <w:szCs w:val="28"/>
        </w:rPr>
        <w:t xml:space="preserve">14. Русская народная песня «На горе-то калина» </w:t>
      </w:r>
    </w:p>
    <w:p w:rsidR="00EB0E4E" w:rsidRPr="00FA13BB" w:rsidRDefault="00EB0E4E" w:rsidP="00FA13BB">
      <w:pPr>
        <w:spacing w:line="360" w:lineRule="auto"/>
        <w:rPr>
          <w:sz w:val="28"/>
          <w:szCs w:val="28"/>
        </w:rPr>
      </w:pPr>
      <w:r w:rsidRPr="00FA13BB">
        <w:rPr>
          <w:sz w:val="28"/>
          <w:szCs w:val="28"/>
        </w:rPr>
        <w:t xml:space="preserve">15. Русская народная песня «Белочка» </w:t>
      </w:r>
    </w:p>
    <w:p w:rsidR="00EB0E4E" w:rsidRPr="00FA13BB" w:rsidRDefault="00EB0E4E" w:rsidP="00FA13BB">
      <w:pPr>
        <w:spacing w:line="360" w:lineRule="auto"/>
        <w:rPr>
          <w:sz w:val="28"/>
          <w:szCs w:val="28"/>
        </w:rPr>
      </w:pPr>
      <w:r w:rsidRPr="00FA13BB">
        <w:rPr>
          <w:sz w:val="28"/>
          <w:szCs w:val="28"/>
        </w:rPr>
        <w:t xml:space="preserve">16. </w:t>
      </w:r>
      <w:r w:rsidR="004D1D94">
        <w:rPr>
          <w:sz w:val="28"/>
          <w:szCs w:val="28"/>
        </w:rPr>
        <w:t xml:space="preserve">Гедике </w:t>
      </w:r>
      <w:r w:rsidRPr="00FA13BB">
        <w:rPr>
          <w:sz w:val="28"/>
          <w:szCs w:val="28"/>
        </w:rPr>
        <w:t xml:space="preserve"> </w:t>
      </w:r>
      <w:r w:rsidR="004D1D94">
        <w:rPr>
          <w:sz w:val="28"/>
          <w:szCs w:val="28"/>
        </w:rPr>
        <w:t>«П</w:t>
      </w:r>
      <w:r w:rsidRPr="00FA13BB">
        <w:rPr>
          <w:sz w:val="28"/>
          <w:szCs w:val="28"/>
        </w:rPr>
        <w:t>лясовая</w:t>
      </w:r>
      <w:r w:rsidR="004D1D94">
        <w:rPr>
          <w:sz w:val="28"/>
          <w:szCs w:val="28"/>
        </w:rPr>
        <w:t>»</w:t>
      </w:r>
      <w:r w:rsidRPr="00FA13BB">
        <w:rPr>
          <w:sz w:val="28"/>
          <w:szCs w:val="28"/>
        </w:rPr>
        <w:t xml:space="preserve"> </w:t>
      </w:r>
    </w:p>
    <w:p w:rsidR="00EB0E4E" w:rsidRPr="00FA13BB" w:rsidRDefault="00EB0E4E" w:rsidP="00FA13BB">
      <w:pPr>
        <w:spacing w:line="360" w:lineRule="auto"/>
        <w:rPr>
          <w:sz w:val="28"/>
          <w:szCs w:val="28"/>
        </w:rPr>
      </w:pPr>
      <w:r w:rsidRPr="00FA13BB">
        <w:rPr>
          <w:sz w:val="28"/>
          <w:szCs w:val="28"/>
        </w:rPr>
        <w:t xml:space="preserve">17. Русская народная песня «Ой при лужку» </w:t>
      </w:r>
    </w:p>
    <w:p w:rsidR="00EB0E4E" w:rsidRPr="00FA13BB" w:rsidRDefault="00EB0E4E" w:rsidP="00FA13BB">
      <w:pPr>
        <w:spacing w:line="360" w:lineRule="auto"/>
        <w:rPr>
          <w:sz w:val="28"/>
          <w:szCs w:val="28"/>
        </w:rPr>
      </w:pPr>
      <w:r w:rsidRPr="00FA13BB">
        <w:rPr>
          <w:sz w:val="28"/>
          <w:szCs w:val="28"/>
        </w:rPr>
        <w:t xml:space="preserve">18. Украинская народная песня «Ехал казак за Дунай» </w:t>
      </w:r>
    </w:p>
    <w:p w:rsidR="00EB0E4E" w:rsidRPr="00FA13BB" w:rsidRDefault="00EB0E4E" w:rsidP="00FA13BB">
      <w:pPr>
        <w:spacing w:line="360" w:lineRule="auto"/>
        <w:rPr>
          <w:sz w:val="28"/>
          <w:szCs w:val="28"/>
        </w:rPr>
      </w:pPr>
      <w:r w:rsidRPr="00FA13BB">
        <w:rPr>
          <w:sz w:val="28"/>
          <w:szCs w:val="28"/>
        </w:rPr>
        <w:t xml:space="preserve">19. Украинская народная песня «Веселые гуси» </w:t>
      </w:r>
    </w:p>
    <w:p w:rsidR="00EB0E4E" w:rsidRPr="00FA13BB" w:rsidRDefault="00EB0E4E" w:rsidP="00FA13BB">
      <w:pPr>
        <w:spacing w:line="360" w:lineRule="auto"/>
        <w:rPr>
          <w:sz w:val="28"/>
          <w:szCs w:val="28"/>
        </w:rPr>
      </w:pPr>
      <w:r w:rsidRPr="00FA13BB">
        <w:rPr>
          <w:sz w:val="28"/>
          <w:szCs w:val="28"/>
        </w:rPr>
        <w:t xml:space="preserve">20. Украинская народная песня «Девчина Кохана» </w:t>
      </w:r>
    </w:p>
    <w:p w:rsidR="00EB0E4E" w:rsidRPr="00FA13BB" w:rsidRDefault="00EB0E4E" w:rsidP="00FA13BB">
      <w:pPr>
        <w:spacing w:line="360" w:lineRule="auto"/>
        <w:rPr>
          <w:sz w:val="28"/>
          <w:szCs w:val="28"/>
        </w:rPr>
      </w:pPr>
      <w:r w:rsidRPr="00FA13BB">
        <w:rPr>
          <w:sz w:val="28"/>
          <w:szCs w:val="28"/>
        </w:rPr>
        <w:t xml:space="preserve">21. Хренников Т. «Колыбельная» </w:t>
      </w:r>
    </w:p>
    <w:p w:rsidR="00EB0E4E" w:rsidRPr="00FA13BB" w:rsidRDefault="00EB0E4E" w:rsidP="00FA13BB">
      <w:pPr>
        <w:spacing w:line="360" w:lineRule="auto"/>
        <w:rPr>
          <w:sz w:val="28"/>
          <w:szCs w:val="28"/>
        </w:rPr>
      </w:pPr>
      <w:r w:rsidRPr="00FA13BB">
        <w:rPr>
          <w:sz w:val="28"/>
          <w:szCs w:val="28"/>
        </w:rPr>
        <w:t xml:space="preserve">22. Чешская детская песенка </w:t>
      </w:r>
    </w:p>
    <w:p w:rsidR="00EB0E4E" w:rsidRPr="00FA13BB" w:rsidRDefault="00EB0E4E" w:rsidP="00FA13BB">
      <w:pPr>
        <w:spacing w:line="360" w:lineRule="auto"/>
        <w:rPr>
          <w:sz w:val="28"/>
          <w:szCs w:val="28"/>
        </w:rPr>
      </w:pPr>
      <w:r w:rsidRPr="00FA13BB">
        <w:rPr>
          <w:sz w:val="28"/>
          <w:szCs w:val="28"/>
        </w:rPr>
        <w:t xml:space="preserve">23. Чешская народная песня «А я сам» </w:t>
      </w:r>
    </w:p>
    <w:p w:rsidR="00EB0E4E" w:rsidRPr="00FA13BB" w:rsidRDefault="00EB0E4E" w:rsidP="00FA13BB">
      <w:pPr>
        <w:spacing w:line="360" w:lineRule="auto"/>
        <w:rPr>
          <w:sz w:val="28"/>
          <w:szCs w:val="28"/>
        </w:rPr>
      </w:pPr>
    </w:p>
    <w:p w:rsidR="00EB0E4E" w:rsidRPr="00FA13BB" w:rsidRDefault="00EB0E4E" w:rsidP="00FA13BB">
      <w:pPr>
        <w:spacing w:line="360" w:lineRule="auto"/>
        <w:rPr>
          <w:sz w:val="28"/>
          <w:szCs w:val="28"/>
        </w:rPr>
      </w:pPr>
      <w:r w:rsidRPr="00FA13BB">
        <w:rPr>
          <w:sz w:val="28"/>
          <w:szCs w:val="28"/>
        </w:rPr>
        <w:t xml:space="preserve">Пьесы: </w:t>
      </w:r>
    </w:p>
    <w:p w:rsidR="00EB0E4E" w:rsidRPr="00FA13BB" w:rsidRDefault="00EB0E4E" w:rsidP="00FA13BB">
      <w:pPr>
        <w:spacing w:line="360" w:lineRule="auto"/>
        <w:rPr>
          <w:sz w:val="28"/>
          <w:szCs w:val="28"/>
        </w:rPr>
      </w:pPr>
      <w:r w:rsidRPr="00FA13BB">
        <w:rPr>
          <w:sz w:val="28"/>
          <w:szCs w:val="28"/>
        </w:rPr>
        <w:t>24.</w:t>
      </w:r>
      <w:r w:rsidRPr="00FA13BB">
        <w:rPr>
          <w:sz w:val="28"/>
          <w:szCs w:val="28"/>
        </w:rPr>
        <w:tab/>
        <w:t xml:space="preserve">Александрова А. «Наша песенка простая» </w:t>
      </w:r>
    </w:p>
    <w:p w:rsidR="00EB0E4E" w:rsidRPr="00FA13BB" w:rsidRDefault="00EB0E4E" w:rsidP="00FA13BB">
      <w:pPr>
        <w:spacing w:line="360" w:lineRule="auto"/>
        <w:rPr>
          <w:sz w:val="28"/>
          <w:szCs w:val="28"/>
        </w:rPr>
      </w:pPr>
      <w:r w:rsidRPr="00FA13BB">
        <w:rPr>
          <w:sz w:val="28"/>
          <w:szCs w:val="28"/>
        </w:rPr>
        <w:t>25.</w:t>
      </w:r>
      <w:r w:rsidRPr="00FA13BB">
        <w:rPr>
          <w:sz w:val="28"/>
          <w:szCs w:val="28"/>
        </w:rPr>
        <w:tab/>
        <w:t xml:space="preserve">Блантер М. «Марш футболистов» </w:t>
      </w:r>
    </w:p>
    <w:p w:rsidR="00EB0E4E" w:rsidRPr="00FA13BB" w:rsidRDefault="00EB0E4E" w:rsidP="00FA13BB">
      <w:pPr>
        <w:spacing w:line="360" w:lineRule="auto"/>
        <w:rPr>
          <w:sz w:val="28"/>
          <w:szCs w:val="28"/>
        </w:rPr>
      </w:pPr>
      <w:r w:rsidRPr="00FA13BB">
        <w:rPr>
          <w:sz w:val="28"/>
          <w:szCs w:val="28"/>
        </w:rPr>
        <w:t>26.</w:t>
      </w:r>
      <w:r w:rsidRPr="00FA13BB">
        <w:rPr>
          <w:sz w:val="28"/>
          <w:szCs w:val="28"/>
        </w:rPr>
        <w:tab/>
        <w:t xml:space="preserve">Галынин Г. «Медведь» </w:t>
      </w:r>
    </w:p>
    <w:p w:rsidR="00EB0E4E" w:rsidRPr="00FA13BB" w:rsidRDefault="00EB0E4E" w:rsidP="00FA13BB">
      <w:pPr>
        <w:spacing w:line="360" w:lineRule="auto"/>
        <w:rPr>
          <w:sz w:val="28"/>
          <w:szCs w:val="28"/>
        </w:rPr>
      </w:pPr>
      <w:r w:rsidRPr="00FA13BB">
        <w:rPr>
          <w:sz w:val="28"/>
          <w:szCs w:val="28"/>
        </w:rPr>
        <w:t>27.</w:t>
      </w:r>
      <w:r w:rsidRPr="00FA13BB">
        <w:rPr>
          <w:sz w:val="28"/>
          <w:szCs w:val="28"/>
        </w:rPr>
        <w:tab/>
        <w:t xml:space="preserve">Гречанинов А. Русский народный танец «Сударыня – боярыня» </w:t>
      </w:r>
    </w:p>
    <w:p w:rsidR="00EB0E4E" w:rsidRPr="00FA13BB" w:rsidRDefault="00EB0E4E" w:rsidP="00FA13BB">
      <w:pPr>
        <w:spacing w:line="360" w:lineRule="auto"/>
        <w:rPr>
          <w:sz w:val="28"/>
          <w:szCs w:val="28"/>
        </w:rPr>
      </w:pPr>
      <w:r w:rsidRPr="00FA13BB">
        <w:rPr>
          <w:sz w:val="28"/>
          <w:szCs w:val="28"/>
        </w:rPr>
        <w:t>28.</w:t>
      </w:r>
      <w:r w:rsidRPr="00FA13BB">
        <w:rPr>
          <w:sz w:val="28"/>
          <w:szCs w:val="28"/>
        </w:rPr>
        <w:tab/>
        <w:t xml:space="preserve">Детская песня «Шесть утят» </w:t>
      </w:r>
    </w:p>
    <w:p w:rsidR="00EB0E4E" w:rsidRPr="00FA13BB" w:rsidRDefault="00EB0E4E" w:rsidP="00FA13BB">
      <w:pPr>
        <w:spacing w:line="360" w:lineRule="auto"/>
        <w:rPr>
          <w:sz w:val="28"/>
          <w:szCs w:val="28"/>
        </w:rPr>
      </w:pPr>
      <w:r w:rsidRPr="00FA13BB">
        <w:rPr>
          <w:sz w:val="28"/>
          <w:szCs w:val="28"/>
        </w:rPr>
        <w:t>29.</w:t>
      </w:r>
      <w:r w:rsidRPr="00FA13BB">
        <w:rPr>
          <w:sz w:val="28"/>
          <w:szCs w:val="28"/>
        </w:rPr>
        <w:tab/>
        <w:t xml:space="preserve">Дунаевский И. «Моя Москва» позывные радио </w:t>
      </w:r>
    </w:p>
    <w:p w:rsidR="00EB0E4E" w:rsidRPr="00FA13BB" w:rsidRDefault="00EB0E4E" w:rsidP="00FA13BB">
      <w:pPr>
        <w:spacing w:line="360" w:lineRule="auto"/>
        <w:rPr>
          <w:sz w:val="28"/>
          <w:szCs w:val="28"/>
        </w:rPr>
      </w:pPr>
      <w:r w:rsidRPr="00FA13BB">
        <w:rPr>
          <w:sz w:val="28"/>
          <w:szCs w:val="28"/>
        </w:rPr>
        <w:t>30.</w:t>
      </w:r>
      <w:r w:rsidRPr="00FA13BB">
        <w:rPr>
          <w:sz w:val="28"/>
          <w:szCs w:val="28"/>
        </w:rPr>
        <w:tab/>
        <w:t xml:space="preserve">Красев М. «Маленькая елочка» </w:t>
      </w:r>
    </w:p>
    <w:p w:rsidR="00EB0E4E" w:rsidRPr="00FA13BB" w:rsidRDefault="00EB0E4E" w:rsidP="00FA13BB">
      <w:pPr>
        <w:spacing w:line="360" w:lineRule="auto"/>
        <w:rPr>
          <w:sz w:val="28"/>
          <w:szCs w:val="28"/>
        </w:rPr>
      </w:pPr>
      <w:r w:rsidRPr="00FA13BB">
        <w:rPr>
          <w:sz w:val="28"/>
          <w:szCs w:val="28"/>
        </w:rPr>
        <w:t>31.</w:t>
      </w:r>
      <w:r w:rsidRPr="00FA13BB">
        <w:rPr>
          <w:sz w:val="28"/>
          <w:szCs w:val="28"/>
        </w:rPr>
        <w:tab/>
        <w:t xml:space="preserve">Лехтинен Р. «Летка – Енка» </w:t>
      </w:r>
    </w:p>
    <w:p w:rsidR="00EB0E4E" w:rsidRPr="00FA13BB" w:rsidRDefault="00EB0E4E" w:rsidP="00FA13BB">
      <w:pPr>
        <w:spacing w:line="360" w:lineRule="auto"/>
        <w:rPr>
          <w:sz w:val="28"/>
          <w:szCs w:val="28"/>
        </w:rPr>
      </w:pPr>
      <w:r w:rsidRPr="00FA13BB">
        <w:rPr>
          <w:sz w:val="28"/>
          <w:szCs w:val="28"/>
        </w:rPr>
        <w:t>32.</w:t>
      </w:r>
      <w:r w:rsidRPr="00FA13BB">
        <w:rPr>
          <w:sz w:val="28"/>
          <w:szCs w:val="28"/>
        </w:rPr>
        <w:tab/>
        <w:t xml:space="preserve">Мачавариани А. «Азбука Морзе» </w:t>
      </w:r>
    </w:p>
    <w:p w:rsidR="00EB0E4E" w:rsidRPr="00FA13BB" w:rsidRDefault="00EB0E4E" w:rsidP="00FA13BB">
      <w:pPr>
        <w:spacing w:line="360" w:lineRule="auto"/>
        <w:rPr>
          <w:sz w:val="28"/>
          <w:szCs w:val="28"/>
        </w:rPr>
      </w:pPr>
      <w:r w:rsidRPr="00FA13BB">
        <w:rPr>
          <w:sz w:val="28"/>
          <w:szCs w:val="28"/>
        </w:rPr>
        <w:t>33.</w:t>
      </w:r>
      <w:r w:rsidRPr="00FA13BB">
        <w:rPr>
          <w:sz w:val="28"/>
          <w:szCs w:val="28"/>
        </w:rPr>
        <w:tab/>
        <w:t xml:space="preserve">Островский А. «Спят усталые игрушки» </w:t>
      </w:r>
    </w:p>
    <w:p w:rsidR="00EB0E4E" w:rsidRPr="00FA13BB" w:rsidRDefault="00EB0E4E" w:rsidP="00FA13BB">
      <w:pPr>
        <w:spacing w:line="360" w:lineRule="auto"/>
        <w:rPr>
          <w:sz w:val="28"/>
          <w:szCs w:val="28"/>
        </w:rPr>
      </w:pPr>
      <w:r w:rsidRPr="00FA13BB">
        <w:rPr>
          <w:sz w:val="28"/>
          <w:szCs w:val="28"/>
        </w:rPr>
        <w:t>34.</w:t>
      </w:r>
      <w:r w:rsidRPr="00FA13BB">
        <w:rPr>
          <w:sz w:val="28"/>
          <w:szCs w:val="28"/>
        </w:rPr>
        <w:tab/>
        <w:t xml:space="preserve">Паулс Р. «Мальчик и сверчок» </w:t>
      </w:r>
    </w:p>
    <w:p w:rsidR="00EB0E4E" w:rsidRPr="00FA13BB" w:rsidRDefault="00EB0E4E" w:rsidP="00FA13BB">
      <w:pPr>
        <w:spacing w:line="360" w:lineRule="auto"/>
        <w:rPr>
          <w:sz w:val="28"/>
          <w:szCs w:val="28"/>
        </w:rPr>
      </w:pPr>
      <w:r w:rsidRPr="00FA13BB">
        <w:rPr>
          <w:sz w:val="28"/>
          <w:szCs w:val="28"/>
        </w:rPr>
        <w:t>35.</w:t>
      </w:r>
      <w:r w:rsidRPr="00FA13BB">
        <w:rPr>
          <w:sz w:val="28"/>
          <w:szCs w:val="28"/>
        </w:rPr>
        <w:tab/>
        <w:t xml:space="preserve">Паулс Р. «День растает, ночь настанет </w:t>
      </w:r>
    </w:p>
    <w:p w:rsidR="00EB0E4E" w:rsidRPr="00FA13BB" w:rsidRDefault="00EB0E4E" w:rsidP="00FA13BB">
      <w:pPr>
        <w:spacing w:line="360" w:lineRule="auto"/>
        <w:rPr>
          <w:sz w:val="28"/>
          <w:szCs w:val="28"/>
        </w:rPr>
      </w:pPr>
      <w:r w:rsidRPr="00FA13BB">
        <w:rPr>
          <w:sz w:val="28"/>
          <w:szCs w:val="28"/>
        </w:rPr>
        <w:t>36.</w:t>
      </w:r>
      <w:r w:rsidRPr="00FA13BB">
        <w:rPr>
          <w:sz w:val="28"/>
          <w:szCs w:val="28"/>
        </w:rPr>
        <w:tab/>
        <w:t xml:space="preserve">Прокофьев С. «Вставайте, люди русские», отрывок из кантаты «Александр Невский» </w:t>
      </w:r>
    </w:p>
    <w:p w:rsidR="00EB0E4E" w:rsidRPr="00FA13BB" w:rsidRDefault="00EB0E4E" w:rsidP="00FA13BB">
      <w:pPr>
        <w:spacing w:line="360" w:lineRule="auto"/>
        <w:rPr>
          <w:sz w:val="28"/>
          <w:szCs w:val="28"/>
        </w:rPr>
      </w:pPr>
      <w:r w:rsidRPr="00FA13BB">
        <w:rPr>
          <w:sz w:val="28"/>
          <w:szCs w:val="28"/>
        </w:rPr>
        <w:lastRenderedPageBreak/>
        <w:t>37.</w:t>
      </w:r>
      <w:r w:rsidRPr="00FA13BB">
        <w:rPr>
          <w:sz w:val="28"/>
          <w:szCs w:val="28"/>
        </w:rPr>
        <w:tab/>
        <w:t xml:space="preserve">Революционная песня «Мы кузнецы» </w:t>
      </w:r>
    </w:p>
    <w:p w:rsidR="00EB0E4E" w:rsidRPr="00FA13BB" w:rsidRDefault="00EB0E4E" w:rsidP="00FA13BB">
      <w:pPr>
        <w:spacing w:line="360" w:lineRule="auto"/>
        <w:rPr>
          <w:sz w:val="28"/>
          <w:szCs w:val="28"/>
        </w:rPr>
      </w:pPr>
      <w:r w:rsidRPr="00FA13BB">
        <w:rPr>
          <w:sz w:val="28"/>
          <w:szCs w:val="28"/>
        </w:rPr>
        <w:t>38.</w:t>
      </w:r>
      <w:r w:rsidRPr="00FA13BB">
        <w:rPr>
          <w:sz w:val="28"/>
          <w:szCs w:val="28"/>
        </w:rPr>
        <w:tab/>
        <w:t xml:space="preserve">Слонова Ю. «Заинька» </w:t>
      </w:r>
    </w:p>
    <w:p w:rsidR="00EB0E4E" w:rsidRPr="00FA13BB" w:rsidRDefault="00EB0E4E" w:rsidP="00FA13BB">
      <w:pPr>
        <w:spacing w:line="360" w:lineRule="auto"/>
        <w:rPr>
          <w:sz w:val="28"/>
          <w:szCs w:val="28"/>
        </w:rPr>
      </w:pPr>
      <w:r w:rsidRPr="00FA13BB">
        <w:rPr>
          <w:sz w:val="28"/>
          <w:szCs w:val="28"/>
        </w:rPr>
        <w:t>39.</w:t>
      </w:r>
      <w:r w:rsidRPr="00FA13BB">
        <w:rPr>
          <w:sz w:val="28"/>
          <w:szCs w:val="28"/>
        </w:rPr>
        <w:tab/>
        <w:t xml:space="preserve">Теличева Е. «Праздничный марш» </w:t>
      </w:r>
    </w:p>
    <w:p w:rsidR="00EB0E4E" w:rsidRPr="00FA13BB" w:rsidRDefault="00EB0E4E" w:rsidP="00FA13BB">
      <w:pPr>
        <w:spacing w:line="360" w:lineRule="auto"/>
        <w:rPr>
          <w:sz w:val="28"/>
          <w:szCs w:val="28"/>
        </w:rPr>
      </w:pPr>
      <w:r w:rsidRPr="00FA13BB">
        <w:rPr>
          <w:sz w:val="28"/>
          <w:szCs w:val="28"/>
        </w:rPr>
        <w:t>40.</w:t>
      </w:r>
      <w:r w:rsidRPr="00FA13BB">
        <w:rPr>
          <w:sz w:val="28"/>
          <w:szCs w:val="28"/>
        </w:rPr>
        <w:tab/>
        <w:t xml:space="preserve">Шаинский В. «Песенка про кузнечика» </w:t>
      </w:r>
    </w:p>
    <w:p w:rsidR="00EB0E4E" w:rsidRPr="00FA13BB" w:rsidRDefault="00EB0E4E" w:rsidP="00FA13BB">
      <w:pPr>
        <w:spacing w:line="360" w:lineRule="auto"/>
        <w:rPr>
          <w:sz w:val="28"/>
          <w:szCs w:val="28"/>
        </w:rPr>
      </w:pPr>
      <w:r w:rsidRPr="00FA13BB">
        <w:rPr>
          <w:sz w:val="28"/>
          <w:szCs w:val="28"/>
        </w:rPr>
        <w:t>41.</w:t>
      </w:r>
      <w:r w:rsidRPr="00FA13BB">
        <w:rPr>
          <w:sz w:val="28"/>
          <w:szCs w:val="28"/>
        </w:rPr>
        <w:tab/>
        <w:t xml:space="preserve">Шуберт Ф. «Благородный вальс» </w:t>
      </w:r>
    </w:p>
    <w:p w:rsidR="00380CE9" w:rsidRPr="00FA13BB" w:rsidRDefault="00D94AD9" w:rsidP="00FA13BB">
      <w:pPr>
        <w:spacing w:line="360" w:lineRule="auto"/>
        <w:rPr>
          <w:b/>
          <w:sz w:val="28"/>
          <w:szCs w:val="28"/>
        </w:rPr>
      </w:pPr>
      <w:r w:rsidRPr="00FA13BB">
        <w:rPr>
          <w:b/>
          <w:sz w:val="28"/>
          <w:szCs w:val="28"/>
        </w:rPr>
        <w:t>Второй год обучения-5</w:t>
      </w:r>
      <w:r w:rsidR="00380CE9" w:rsidRPr="00FA13BB">
        <w:rPr>
          <w:b/>
          <w:sz w:val="28"/>
          <w:szCs w:val="28"/>
        </w:rPr>
        <w:t xml:space="preserve"> класс</w:t>
      </w:r>
    </w:p>
    <w:p w:rsidR="00B21EAB" w:rsidRPr="00FA13BB" w:rsidRDefault="00380CE9" w:rsidP="00FA13BB">
      <w:pPr>
        <w:spacing w:line="360" w:lineRule="auto"/>
        <w:ind w:firstLine="709"/>
        <w:rPr>
          <w:sz w:val="28"/>
          <w:szCs w:val="28"/>
        </w:rPr>
      </w:pPr>
      <w:r w:rsidRPr="00FA13BB">
        <w:rPr>
          <w:sz w:val="28"/>
          <w:szCs w:val="28"/>
        </w:rPr>
        <w:t xml:space="preserve">К  </w:t>
      </w:r>
      <w:r w:rsidR="00D94AD9" w:rsidRPr="00FA13BB">
        <w:rPr>
          <w:sz w:val="28"/>
          <w:szCs w:val="28"/>
        </w:rPr>
        <w:t xml:space="preserve">2-у году обучения </w:t>
      </w:r>
      <w:r w:rsidRPr="00FA13BB">
        <w:rPr>
          <w:sz w:val="28"/>
          <w:szCs w:val="28"/>
        </w:rPr>
        <w:t>учащиеся уже разбираются в размерах и ритмических фигурах. Они владеют различными шт</w:t>
      </w:r>
      <w:r w:rsidR="00AD6EE4" w:rsidRPr="00FA13BB">
        <w:rPr>
          <w:sz w:val="28"/>
          <w:szCs w:val="28"/>
        </w:rPr>
        <w:t>рихами, знают диезные и бемольны</w:t>
      </w:r>
      <w:r w:rsidRPr="00FA13BB">
        <w:rPr>
          <w:sz w:val="28"/>
          <w:szCs w:val="28"/>
        </w:rPr>
        <w:t>е тональности. Партии изучаются в классе с преподавателем, затем закрепляются во время самостоятельных занятий дома. На уроке учащиеся исполняют свои партии и знакомятся с партиями партнеров, в идеале – меняются ими. Произведения обычно даются легче специального репертуара. Используются унисоны, двух- и трехголосные изложения, мелодии с подголосками, с аккомпанементом, каноны, различные ритмические построения.</w:t>
      </w:r>
      <w:r w:rsidR="00B21EAB" w:rsidRPr="00FA13BB">
        <w:rPr>
          <w:sz w:val="28"/>
          <w:szCs w:val="28"/>
        </w:rPr>
        <w:t xml:space="preserve"> Работа над фразировкой и меховедением. Изучение произведений различных жанров и стилей. Работа над штрихами. Работа над совместным исполнением. Подготовка к концертному выступлению.</w:t>
      </w:r>
    </w:p>
    <w:p w:rsidR="00380CE9" w:rsidRPr="00FA13BB" w:rsidRDefault="00B21EAB" w:rsidP="00FA13BB">
      <w:pPr>
        <w:spacing w:line="360" w:lineRule="auto"/>
        <w:ind w:firstLine="709"/>
        <w:rPr>
          <w:sz w:val="28"/>
          <w:szCs w:val="28"/>
        </w:rPr>
      </w:pPr>
      <w:r w:rsidRPr="00FA13BB">
        <w:rPr>
          <w:sz w:val="28"/>
          <w:szCs w:val="28"/>
        </w:rPr>
        <w:t>Самостоятельная работа: домашняя работа над разучиванием партий, работа над звукоизвлечением и штрихами, участие обучающихся в творческих мероприятиях и культурно- просветительской деятельности. Посещение учреждений культуры (концертных залов, музеев, картинных галерей и др.)</w:t>
      </w:r>
    </w:p>
    <w:p w:rsidR="00380CE9" w:rsidRPr="00FA13BB" w:rsidRDefault="00380CE9" w:rsidP="00FA13BB">
      <w:pPr>
        <w:tabs>
          <w:tab w:val="left" w:pos="3765"/>
          <w:tab w:val="center" w:pos="5031"/>
        </w:tabs>
        <w:spacing w:before="120" w:after="120" w:line="360" w:lineRule="auto"/>
        <w:rPr>
          <w:b/>
          <w:sz w:val="28"/>
          <w:szCs w:val="28"/>
        </w:rPr>
      </w:pPr>
      <w:r w:rsidRPr="00FA13BB">
        <w:rPr>
          <w:b/>
          <w:sz w:val="28"/>
          <w:szCs w:val="28"/>
        </w:rPr>
        <w:t xml:space="preserve">     В течение </w:t>
      </w:r>
      <w:r w:rsidR="00D94AD9" w:rsidRPr="00FA13BB">
        <w:rPr>
          <w:b/>
          <w:sz w:val="28"/>
          <w:szCs w:val="28"/>
        </w:rPr>
        <w:t>2</w:t>
      </w:r>
      <w:r w:rsidR="00124549">
        <w:rPr>
          <w:b/>
          <w:sz w:val="28"/>
          <w:szCs w:val="28"/>
        </w:rPr>
        <w:t xml:space="preserve"> года обучения рекомендуется </w:t>
      </w:r>
      <w:r w:rsidRPr="00FA13BB">
        <w:rPr>
          <w:b/>
          <w:sz w:val="28"/>
          <w:szCs w:val="28"/>
        </w:rPr>
        <w:t xml:space="preserve"> пройти:</w:t>
      </w:r>
    </w:p>
    <w:p w:rsidR="00380CE9" w:rsidRPr="00FA13BB" w:rsidRDefault="00380CE9" w:rsidP="00FA13BB">
      <w:pPr>
        <w:tabs>
          <w:tab w:val="left" w:pos="3765"/>
          <w:tab w:val="center" w:pos="5031"/>
        </w:tabs>
        <w:spacing w:before="120" w:after="120" w:line="360" w:lineRule="auto"/>
        <w:rPr>
          <w:b/>
          <w:sz w:val="28"/>
          <w:szCs w:val="28"/>
        </w:rPr>
      </w:pPr>
      <w:r w:rsidRPr="00FA13BB">
        <w:rPr>
          <w:sz w:val="28"/>
          <w:szCs w:val="28"/>
        </w:rPr>
        <w:t>-  2 пьесы  различного характера .</w:t>
      </w:r>
    </w:p>
    <w:p w:rsidR="00380CE9" w:rsidRPr="00FA13BB" w:rsidRDefault="00380CE9" w:rsidP="00FA13BB">
      <w:pPr>
        <w:spacing w:before="120" w:after="120" w:line="360" w:lineRule="auto"/>
        <w:rPr>
          <w:b/>
          <w:sz w:val="28"/>
          <w:szCs w:val="28"/>
        </w:rPr>
      </w:pPr>
      <w:r w:rsidRPr="00FA13BB">
        <w:rPr>
          <w:b/>
          <w:sz w:val="28"/>
          <w:szCs w:val="28"/>
          <w:lang w:eastAsia="zh-CN"/>
        </w:rPr>
        <w:t>Примерная программа зачета</w:t>
      </w:r>
    </w:p>
    <w:p w:rsidR="00380CE9" w:rsidRPr="00FA13BB" w:rsidRDefault="00380CE9" w:rsidP="00FA13BB">
      <w:pPr>
        <w:spacing w:line="360" w:lineRule="auto"/>
        <w:rPr>
          <w:sz w:val="28"/>
          <w:szCs w:val="28"/>
        </w:rPr>
      </w:pPr>
      <w:r w:rsidRPr="00FA13BB">
        <w:rPr>
          <w:sz w:val="28"/>
          <w:szCs w:val="28"/>
        </w:rPr>
        <w:t xml:space="preserve">1. </w:t>
      </w:r>
      <w:r w:rsidR="00F4213B" w:rsidRPr="00FA13BB">
        <w:rPr>
          <w:sz w:val="28"/>
          <w:szCs w:val="28"/>
        </w:rPr>
        <w:t>Бажилин</w:t>
      </w:r>
      <w:r w:rsidR="00982D31" w:rsidRPr="00FA13BB">
        <w:rPr>
          <w:sz w:val="28"/>
          <w:szCs w:val="28"/>
        </w:rPr>
        <w:t xml:space="preserve"> Р.</w:t>
      </w:r>
      <w:r w:rsidR="00F4213B" w:rsidRPr="00FA13BB">
        <w:rPr>
          <w:sz w:val="28"/>
          <w:szCs w:val="28"/>
        </w:rPr>
        <w:t xml:space="preserve"> «Волшебные колокольчики»</w:t>
      </w:r>
    </w:p>
    <w:p w:rsidR="00380CE9" w:rsidRPr="00FA13BB" w:rsidRDefault="00380CE9" w:rsidP="00FA13BB">
      <w:pPr>
        <w:spacing w:line="360" w:lineRule="auto"/>
        <w:rPr>
          <w:sz w:val="28"/>
          <w:szCs w:val="28"/>
        </w:rPr>
      </w:pPr>
      <w:r w:rsidRPr="00FA13BB">
        <w:rPr>
          <w:sz w:val="28"/>
          <w:szCs w:val="28"/>
        </w:rPr>
        <w:t xml:space="preserve">2. </w:t>
      </w:r>
      <w:r w:rsidR="00F4213B" w:rsidRPr="00FA13BB">
        <w:rPr>
          <w:sz w:val="28"/>
          <w:szCs w:val="28"/>
        </w:rPr>
        <w:t xml:space="preserve">Беляев </w:t>
      </w:r>
      <w:r w:rsidR="00982D31" w:rsidRPr="00FA13BB">
        <w:rPr>
          <w:sz w:val="28"/>
          <w:szCs w:val="28"/>
        </w:rPr>
        <w:t xml:space="preserve">Г. </w:t>
      </w:r>
      <w:r w:rsidR="00F4213B" w:rsidRPr="00FA13BB">
        <w:rPr>
          <w:sz w:val="28"/>
          <w:szCs w:val="28"/>
        </w:rPr>
        <w:t>рус.нар.песня «Земелюшка-чернозем»</w:t>
      </w:r>
    </w:p>
    <w:p w:rsidR="00380CE9" w:rsidRPr="00FA13BB" w:rsidRDefault="00380CE9" w:rsidP="00FA13BB">
      <w:pPr>
        <w:spacing w:line="360" w:lineRule="auto"/>
        <w:rPr>
          <w:sz w:val="28"/>
          <w:szCs w:val="28"/>
        </w:rPr>
      </w:pPr>
    </w:p>
    <w:p w:rsidR="00380CE9" w:rsidRPr="00FA13BB" w:rsidRDefault="00380CE9" w:rsidP="00FA13BB">
      <w:pPr>
        <w:spacing w:line="360" w:lineRule="auto"/>
        <w:rPr>
          <w:sz w:val="28"/>
          <w:szCs w:val="28"/>
        </w:rPr>
      </w:pPr>
      <w:r w:rsidRPr="00FA13BB">
        <w:rPr>
          <w:sz w:val="28"/>
          <w:szCs w:val="28"/>
        </w:rPr>
        <w:t>1. Розас И. Над волнами</w:t>
      </w:r>
    </w:p>
    <w:p w:rsidR="00C72C71" w:rsidRPr="00FA13BB" w:rsidRDefault="00380CE9" w:rsidP="00FA13BB">
      <w:pPr>
        <w:spacing w:line="360" w:lineRule="auto"/>
        <w:rPr>
          <w:sz w:val="28"/>
          <w:szCs w:val="28"/>
        </w:rPr>
      </w:pPr>
      <w:r w:rsidRPr="00FA13BB">
        <w:rPr>
          <w:sz w:val="28"/>
          <w:szCs w:val="28"/>
        </w:rPr>
        <w:t>2. Констан Ф. Ослик</w:t>
      </w:r>
    </w:p>
    <w:p w:rsidR="00C72C71" w:rsidRPr="00FA13BB" w:rsidRDefault="00C72C71" w:rsidP="00FA13BB">
      <w:pPr>
        <w:spacing w:line="360" w:lineRule="auto"/>
        <w:rPr>
          <w:sz w:val="28"/>
          <w:szCs w:val="28"/>
        </w:rPr>
      </w:pPr>
    </w:p>
    <w:p w:rsidR="00124549" w:rsidRDefault="00124549" w:rsidP="00FA13BB">
      <w:pPr>
        <w:spacing w:line="360" w:lineRule="auto"/>
        <w:rPr>
          <w:b/>
          <w:bCs/>
          <w:sz w:val="28"/>
          <w:szCs w:val="28"/>
        </w:rPr>
      </w:pPr>
    </w:p>
    <w:p w:rsidR="005E3E6C" w:rsidRPr="00FA13BB" w:rsidRDefault="00C72C71" w:rsidP="00FA13BB">
      <w:pPr>
        <w:spacing w:line="360" w:lineRule="auto"/>
        <w:rPr>
          <w:b/>
          <w:bCs/>
          <w:sz w:val="28"/>
          <w:szCs w:val="28"/>
        </w:rPr>
      </w:pPr>
      <w:r w:rsidRPr="00FA13BB">
        <w:rPr>
          <w:b/>
          <w:bCs/>
          <w:sz w:val="28"/>
          <w:szCs w:val="28"/>
        </w:rPr>
        <w:lastRenderedPageBreak/>
        <w:t>Репертуарный список</w:t>
      </w:r>
      <w:r w:rsidR="00982D31" w:rsidRPr="00FA13BB">
        <w:rPr>
          <w:b/>
          <w:bCs/>
          <w:sz w:val="28"/>
          <w:szCs w:val="28"/>
        </w:rPr>
        <w:t>:</w:t>
      </w:r>
    </w:p>
    <w:p w:rsidR="005E3E6C" w:rsidRPr="00FA13BB" w:rsidRDefault="005E3E6C" w:rsidP="00FA13BB">
      <w:pPr>
        <w:spacing w:line="360" w:lineRule="auto"/>
        <w:rPr>
          <w:sz w:val="28"/>
          <w:szCs w:val="28"/>
        </w:rPr>
      </w:pPr>
      <w:r w:rsidRPr="00FA13BB">
        <w:rPr>
          <w:sz w:val="28"/>
          <w:szCs w:val="28"/>
        </w:rPr>
        <w:t>Обработки народных песен и танцев:</w:t>
      </w:r>
    </w:p>
    <w:p w:rsidR="005E3E6C" w:rsidRPr="00FA13BB" w:rsidRDefault="005E3E6C" w:rsidP="00FA13BB">
      <w:pPr>
        <w:spacing w:line="360" w:lineRule="auto"/>
        <w:rPr>
          <w:sz w:val="28"/>
          <w:szCs w:val="28"/>
        </w:rPr>
      </w:pPr>
      <w:r w:rsidRPr="00FA13BB">
        <w:rPr>
          <w:sz w:val="28"/>
          <w:szCs w:val="28"/>
        </w:rPr>
        <w:t xml:space="preserve">1. Ахметшин Р. «Бишле бию» </w:t>
      </w:r>
    </w:p>
    <w:p w:rsidR="005E3E6C" w:rsidRPr="00FA13BB" w:rsidRDefault="005E3E6C" w:rsidP="00FA13BB">
      <w:pPr>
        <w:spacing w:line="360" w:lineRule="auto"/>
        <w:rPr>
          <w:sz w:val="28"/>
          <w:szCs w:val="28"/>
        </w:rPr>
      </w:pPr>
      <w:r w:rsidRPr="00FA13BB">
        <w:rPr>
          <w:sz w:val="28"/>
          <w:szCs w:val="28"/>
        </w:rPr>
        <w:t xml:space="preserve">2. Литовская народная песня «Ой, ты, мой дубочек» </w:t>
      </w:r>
    </w:p>
    <w:p w:rsidR="005E3E6C" w:rsidRPr="00FA13BB" w:rsidRDefault="005E3E6C" w:rsidP="00FA13BB">
      <w:pPr>
        <w:spacing w:line="360" w:lineRule="auto"/>
        <w:rPr>
          <w:sz w:val="28"/>
          <w:szCs w:val="28"/>
        </w:rPr>
      </w:pPr>
      <w:r w:rsidRPr="00FA13BB">
        <w:rPr>
          <w:sz w:val="28"/>
          <w:szCs w:val="28"/>
        </w:rPr>
        <w:t xml:space="preserve">3. Литовская народная песня «Матушка моя» обр. Бухвостова В. </w:t>
      </w:r>
    </w:p>
    <w:p w:rsidR="005E3E6C" w:rsidRPr="00FA13BB" w:rsidRDefault="005E3E6C" w:rsidP="00FA13BB">
      <w:pPr>
        <w:spacing w:line="360" w:lineRule="auto"/>
        <w:rPr>
          <w:sz w:val="28"/>
          <w:szCs w:val="28"/>
        </w:rPr>
      </w:pPr>
      <w:r w:rsidRPr="00FA13BB">
        <w:rPr>
          <w:sz w:val="28"/>
          <w:szCs w:val="28"/>
        </w:rPr>
        <w:t>4. Молдавская народная песня «Мэриора»</w:t>
      </w:r>
    </w:p>
    <w:p w:rsidR="005E3E6C" w:rsidRPr="00FA13BB" w:rsidRDefault="005E3E6C" w:rsidP="00FA13BB">
      <w:pPr>
        <w:spacing w:line="360" w:lineRule="auto"/>
        <w:rPr>
          <w:sz w:val="28"/>
          <w:szCs w:val="28"/>
        </w:rPr>
      </w:pPr>
      <w:r w:rsidRPr="00FA13BB">
        <w:rPr>
          <w:sz w:val="28"/>
          <w:szCs w:val="28"/>
        </w:rPr>
        <w:t xml:space="preserve">5. Нигерийская народная песня «День субботний к вечеру идет» </w:t>
      </w:r>
    </w:p>
    <w:p w:rsidR="005E3E6C" w:rsidRPr="00FA13BB" w:rsidRDefault="005E3E6C" w:rsidP="00FA13BB">
      <w:pPr>
        <w:spacing w:line="360" w:lineRule="auto"/>
        <w:rPr>
          <w:sz w:val="28"/>
          <w:szCs w:val="28"/>
        </w:rPr>
      </w:pPr>
      <w:r w:rsidRPr="00FA13BB">
        <w:rPr>
          <w:sz w:val="28"/>
          <w:szCs w:val="28"/>
        </w:rPr>
        <w:t xml:space="preserve">6. Польский народный танец «Мазурка» </w:t>
      </w:r>
    </w:p>
    <w:p w:rsidR="005E3E6C" w:rsidRPr="00FA13BB" w:rsidRDefault="005E3E6C" w:rsidP="00FA13BB">
      <w:pPr>
        <w:spacing w:line="360" w:lineRule="auto"/>
        <w:rPr>
          <w:sz w:val="28"/>
          <w:szCs w:val="28"/>
        </w:rPr>
      </w:pPr>
      <w:r w:rsidRPr="00FA13BB">
        <w:rPr>
          <w:sz w:val="28"/>
          <w:szCs w:val="28"/>
        </w:rPr>
        <w:t xml:space="preserve">7. Польская народная песня «Висла» </w:t>
      </w:r>
    </w:p>
    <w:p w:rsidR="005E3E6C" w:rsidRPr="00FA13BB" w:rsidRDefault="005E3E6C" w:rsidP="00FA13BB">
      <w:pPr>
        <w:spacing w:line="360" w:lineRule="auto"/>
        <w:rPr>
          <w:sz w:val="28"/>
          <w:szCs w:val="28"/>
        </w:rPr>
      </w:pPr>
      <w:r w:rsidRPr="00FA13BB">
        <w:rPr>
          <w:sz w:val="28"/>
          <w:szCs w:val="28"/>
        </w:rPr>
        <w:t xml:space="preserve">8. Русская народная песня «Калинка» </w:t>
      </w:r>
    </w:p>
    <w:p w:rsidR="005E3E6C" w:rsidRPr="00FA13BB" w:rsidRDefault="005E3E6C" w:rsidP="00FA13BB">
      <w:pPr>
        <w:spacing w:line="360" w:lineRule="auto"/>
        <w:rPr>
          <w:sz w:val="28"/>
          <w:szCs w:val="28"/>
        </w:rPr>
      </w:pPr>
      <w:r w:rsidRPr="00FA13BB">
        <w:rPr>
          <w:sz w:val="28"/>
          <w:szCs w:val="28"/>
        </w:rPr>
        <w:t xml:space="preserve">9. Русская народная песня «Ах вы, сени мои сени» </w:t>
      </w:r>
    </w:p>
    <w:p w:rsidR="005E3E6C" w:rsidRPr="00FA13BB" w:rsidRDefault="005E3E6C" w:rsidP="00FA13BB">
      <w:pPr>
        <w:spacing w:line="360" w:lineRule="auto"/>
        <w:rPr>
          <w:sz w:val="28"/>
          <w:szCs w:val="28"/>
        </w:rPr>
      </w:pPr>
      <w:r w:rsidRPr="00FA13BB">
        <w:rPr>
          <w:sz w:val="28"/>
          <w:szCs w:val="28"/>
        </w:rPr>
        <w:t xml:space="preserve">10. Русская народная песня «Василек» трио </w:t>
      </w:r>
    </w:p>
    <w:p w:rsidR="005E3E6C" w:rsidRPr="00FA13BB" w:rsidRDefault="005E3E6C" w:rsidP="00FA13BB">
      <w:pPr>
        <w:spacing w:line="360" w:lineRule="auto"/>
        <w:rPr>
          <w:sz w:val="28"/>
          <w:szCs w:val="28"/>
        </w:rPr>
      </w:pPr>
      <w:r w:rsidRPr="00FA13BB">
        <w:rPr>
          <w:sz w:val="28"/>
          <w:szCs w:val="28"/>
        </w:rPr>
        <w:t xml:space="preserve">11. Русская народная песня «Перевоз Дуня держала» </w:t>
      </w:r>
    </w:p>
    <w:p w:rsidR="005E3E6C" w:rsidRPr="00FA13BB" w:rsidRDefault="005E3E6C" w:rsidP="00FA13BB">
      <w:pPr>
        <w:spacing w:line="360" w:lineRule="auto"/>
        <w:rPr>
          <w:sz w:val="28"/>
          <w:szCs w:val="28"/>
        </w:rPr>
      </w:pPr>
      <w:r w:rsidRPr="00FA13BB">
        <w:rPr>
          <w:sz w:val="28"/>
          <w:szCs w:val="28"/>
        </w:rPr>
        <w:t xml:space="preserve">12.  Русская народная песня «На улице дождь» </w:t>
      </w:r>
    </w:p>
    <w:p w:rsidR="005E3E6C" w:rsidRPr="00FA13BB" w:rsidRDefault="005E3E6C" w:rsidP="00FA13BB">
      <w:pPr>
        <w:spacing w:line="360" w:lineRule="auto"/>
        <w:rPr>
          <w:sz w:val="28"/>
          <w:szCs w:val="28"/>
        </w:rPr>
      </w:pPr>
      <w:r w:rsidRPr="00FA13BB">
        <w:rPr>
          <w:sz w:val="28"/>
          <w:szCs w:val="28"/>
        </w:rPr>
        <w:t xml:space="preserve">13. Русская народная песня «Заиграй моя волынка» обр. Самойлова Д. </w:t>
      </w:r>
    </w:p>
    <w:p w:rsidR="005E3E6C" w:rsidRPr="00FA13BB" w:rsidRDefault="005E3E6C" w:rsidP="00FA13BB">
      <w:pPr>
        <w:spacing w:line="360" w:lineRule="auto"/>
        <w:rPr>
          <w:sz w:val="28"/>
          <w:szCs w:val="28"/>
        </w:rPr>
      </w:pPr>
      <w:r w:rsidRPr="00FA13BB">
        <w:rPr>
          <w:sz w:val="28"/>
          <w:szCs w:val="28"/>
        </w:rPr>
        <w:t xml:space="preserve">14. Украинская народная песня «Ой, под вишнею» обр. Тарасова А. </w:t>
      </w:r>
    </w:p>
    <w:p w:rsidR="005E3E6C" w:rsidRPr="00FA13BB" w:rsidRDefault="005E3E6C" w:rsidP="00FA13BB">
      <w:pPr>
        <w:spacing w:line="360" w:lineRule="auto"/>
        <w:rPr>
          <w:sz w:val="28"/>
          <w:szCs w:val="28"/>
        </w:rPr>
      </w:pPr>
      <w:r w:rsidRPr="00FA13BB">
        <w:rPr>
          <w:sz w:val="28"/>
          <w:szCs w:val="28"/>
        </w:rPr>
        <w:t xml:space="preserve">15. Украинская народная песня «Солнце низенько» обр. Сударикова А. </w:t>
      </w:r>
    </w:p>
    <w:p w:rsidR="005E3E6C" w:rsidRPr="00FA13BB" w:rsidRDefault="005E3E6C" w:rsidP="00FA13BB">
      <w:pPr>
        <w:spacing w:line="360" w:lineRule="auto"/>
        <w:rPr>
          <w:sz w:val="28"/>
          <w:szCs w:val="28"/>
        </w:rPr>
      </w:pPr>
      <w:r w:rsidRPr="00FA13BB">
        <w:rPr>
          <w:sz w:val="28"/>
          <w:szCs w:val="28"/>
        </w:rPr>
        <w:t>16.  Украинская народная песня «Т</w:t>
      </w:r>
      <w:r w:rsidR="003D44E9" w:rsidRPr="00FA13BB">
        <w:rPr>
          <w:sz w:val="28"/>
          <w:szCs w:val="28"/>
        </w:rPr>
        <w:t>и</w:t>
      </w:r>
      <w:r w:rsidRPr="00FA13BB">
        <w:rPr>
          <w:sz w:val="28"/>
          <w:szCs w:val="28"/>
        </w:rPr>
        <w:t xml:space="preserve"> до мене не ходи» обр. Грачева В. </w:t>
      </w:r>
    </w:p>
    <w:p w:rsidR="005E3E6C" w:rsidRPr="00FA13BB" w:rsidRDefault="005E3E6C" w:rsidP="00FA13BB">
      <w:pPr>
        <w:spacing w:line="360" w:lineRule="auto"/>
        <w:rPr>
          <w:sz w:val="28"/>
          <w:szCs w:val="28"/>
        </w:rPr>
      </w:pPr>
      <w:r w:rsidRPr="00FA13BB">
        <w:rPr>
          <w:sz w:val="28"/>
          <w:szCs w:val="28"/>
        </w:rPr>
        <w:t xml:space="preserve">17. Чешская народная песня «Аннушка» обр. Ребикова В. </w:t>
      </w:r>
    </w:p>
    <w:p w:rsidR="005E3E6C" w:rsidRPr="00FA13BB" w:rsidRDefault="005E3E6C" w:rsidP="00FA13BB">
      <w:pPr>
        <w:spacing w:line="360" w:lineRule="auto"/>
        <w:rPr>
          <w:sz w:val="28"/>
          <w:szCs w:val="28"/>
        </w:rPr>
      </w:pPr>
    </w:p>
    <w:p w:rsidR="005E3E6C" w:rsidRPr="00FA13BB" w:rsidRDefault="005E3E6C" w:rsidP="00FA13BB">
      <w:pPr>
        <w:spacing w:line="360" w:lineRule="auto"/>
        <w:rPr>
          <w:sz w:val="28"/>
          <w:szCs w:val="28"/>
        </w:rPr>
      </w:pPr>
      <w:r w:rsidRPr="00FA13BB">
        <w:rPr>
          <w:sz w:val="28"/>
          <w:szCs w:val="28"/>
        </w:rPr>
        <w:t>Пьесы:</w:t>
      </w:r>
    </w:p>
    <w:p w:rsidR="005E3E6C" w:rsidRPr="00FA13BB" w:rsidRDefault="005E3E6C" w:rsidP="00FA13BB">
      <w:pPr>
        <w:spacing w:line="360" w:lineRule="auto"/>
        <w:rPr>
          <w:sz w:val="28"/>
          <w:szCs w:val="28"/>
        </w:rPr>
      </w:pPr>
      <w:r w:rsidRPr="00FA13BB">
        <w:rPr>
          <w:sz w:val="28"/>
          <w:szCs w:val="28"/>
        </w:rPr>
        <w:t>18.</w:t>
      </w:r>
      <w:r w:rsidRPr="00FA13BB">
        <w:rPr>
          <w:sz w:val="28"/>
          <w:szCs w:val="28"/>
        </w:rPr>
        <w:tab/>
        <w:t xml:space="preserve">Азатов Г. «Верхом на ослике» </w:t>
      </w:r>
    </w:p>
    <w:p w:rsidR="005E3E6C" w:rsidRPr="00FA13BB" w:rsidRDefault="005E3E6C" w:rsidP="00FA13BB">
      <w:pPr>
        <w:spacing w:line="360" w:lineRule="auto"/>
        <w:rPr>
          <w:sz w:val="28"/>
          <w:szCs w:val="28"/>
        </w:rPr>
      </w:pPr>
      <w:r w:rsidRPr="00FA13BB">
        <w:rPr>
          <w:sz w:val="28"/>
          <w:szCs w:val="28"/>
        </w:rPr>
        <w:t>19.</w:t>
      </w:r>
      <w:r w:rsidRPr="00FA13BB">
        <w:rPr>
          <w:sz w:val="28"/>
          <w:szCs w:val="28"/>
        </w:rPr>
        <w:tab/>
        <w:t xml:space="preserve">Барабошкин В. «Русский танец № 12» </w:t>
      </w:r>
    </w:p>
    <w:p w:rsidR="005E3E6C" w:rsidRPr="00FA13BB" w:rsidRDefault="005E3E6C" w:rsidP="00FA13BB">
      <w:pPr>
        <w:spacing w:line="360" w:lineRule="auto"/>
        <w:rPr>
          <w:sz w:val="28"/>
          <w:szCs w:val="28"/>
        </w:rPr>
      </w:pPr>
      <w:r w:rsidRPr="00FA13BB">
        <w:rPr>
          <w:sz w:val="28"/>
          <w:szCs w:val="28"/>
        </w:rPr>
        <w:t>20.</w:t>
      </w:r>
      <w:r w:rsidRPr="00FA13BB">
        <w:rPr>
          <w:sz w:val="28"/>
          <w:szCs w:val="28"/>
        </w:rPr>
        <w:tab/>
        <w:t xml:space="preserve">Бухвостов В. «Незабудка» </w:t>
      </w:r>
    </w:p>
    <w:p w:rsidR="005E3E6C" w:rsidRPr="00FA13BB" w:rsidRDefault="005E3E6C" w:rsidP="00FA13BB">
      <w:pPr>
        <w:spacing w:line="360" w:lineRule="auto"/>
        <w:rPr>
          <w:sz w:val="28"/>
          <w:szCs w:val="28"/>
        </w:rPr>
      </w:pPr>
      <w:r w:rsidRPr="00FA13BB">
        <w:rPr>
          <w:sz w:val="28"/>
          <w:szCs w:val="28"/>
        </w:rPr>
        <w:t>21.</w:t>
      </w:r>
      <w:r w:rsidRPr="00FA13BB">
        <w:rPr>
          <w:sz w:val="28"/>
          <w:szCs w:val="28"/>
        </w:rPr>
        <w:tab/>
        <w:t xml:space="preserve">Григ Э. «Колыбельная песня» </w:t>
      </w:r>
    </w:p>
    <w:p w:rsidR="005E3E6C" w:rsidRPr="00FA13BB" w:rsidRDefault="005E3E6C" w:rsidP="00FA13BB">
      <w:pPr>
        <w:spacing w:line="360" w:lineRule="auto"/>
        <w:rPr>
          <w:sz w:val="28"/>
          <w:szCs w:val="28"/>
        </w:rPr>
      </w:pPr>
      <w:r w:rsidRPr="00FA13BB">
        <w:rPr>
          <w:sz w:val="28"/>
          <w:szCs w:val="28"/>
        </w:rPr>
        <w:t>22.</w:t>
      </w:r>
      <w:r w:rsidRPr="00FA13BB">
        <w:rPr>
          <w:sz w:val="28"/>
          <w:szCs w:val="28"/>
        </w:rPr>
        <w:tab/>
        <w:t xml:space="preserve">Жилинский А. «Латышская полька» </w:t>
      </w:r>
    </w:p>
    <w:p w:rsidR="005E3E6C" w:rsidRPr="00FA13BB" w:rsidRDefault="005E3E6C" w:rsidP="00FA13BB">
      <w:pPr>
        <w:spacing w:line="360" w:lineRule="auto"/>
        <w:rPr>
          <w:sz w:val="28"/>
          <w:szCs w:val="28"/>
        </w:rPr>
      </w:pPr>
      <w:r w:rsidRPr="00FA13BB">
        <w:rPr>
          <w:sz w:val="28"/>
          <w:szCs w:val="28"/>
        </w:rPr>
        <w:t>23.</w:t>
      </w:r>
      <w:r w:rsidRPr="00FA13BB">
        <w:rPr>
          <w:sz w:val="28"/>
          <w:szCs w:val="28"/>
        </w:rPr>
        <w:tab/>
        <w:t xml:space="preserve">Кабалевский Д. «Ежик» </w:t>
      </w:r>
    </w:p>
    <w:p w:rsidR="005E3E6C" w:rsidRPr="00FA13BB" w:rsidRDefault="005E3E6C" w:rsidP="00FA13BB">
      <w:pPr>
        <w:spacing w:line="360" w:lineRule="auto"/>
        <w:rPr>
          <w:sz w:val="28"/>
          <w:szCs w:val="28"/>
        </w:rPr>
      </w:pPr>
      <w:r w:rsidRPr="00FA13BB">
        <w:rPr>
          <w:sz w:val="28"/>
          <w:szCs w:val="28"/>
        </w:rPr>
        <w:t>24.</w:t>
      </w:r>
      <w:r w:rsidRPr="00FA13BB">
        <w:rPr>
          <w:sz w:val="28"/>
          <w:szCs w:val="28"/>
        </w:rPr>
        <w:tab/>
        <w:t xml:space="preserve">Крылатова Е. «Песенка о лете» из мультфильма «Дед Мороз и лето» </w:t>
      </w:r>
    </w:p>
    <w:p w:rsidR="005E3E6C" w:rsidRPr="00FA13BB" w:rsidRDefault="005E3E6C" w:rsidP="00FA13BB">
      <w:pPr>
        <w:spacing w:line="360" w:lineRule="auto"/>
        <w:rPr>
          <w:sz w:val="28"/>
          <w:szCs w:val="28"/>
        </w:rPr>
      </w:pPr>
      <w:r w:rsidRPr="00FA13BB">
        <w:rPr>
          <w:sz w:val="28"/>
          <w:szCs w:val="28"/>
        </w:rPr>
        <w:t>25.</w:t>
      </w:r>
      <w:r w:rsidRPr="00FA13BB">
        <w:rPr>
          <w:sz w:val="28"/>
          <w:szCs w:val="28"/>
        </w:rPr>
        <w:tab/>
        <w:t xml:space="preserve">Калинников В. «Тень, тень» </w:t>
      </w:r>
    </w:p>
    <w:p w:rsidR="005E3E6C" w:rsidRPr="00FA13BB" w:rsidRDefault="005E3E6C" w:rsidP="00FA13BB">
      <w:pPr>
        <w:spacing w:line="360" w:lineRule="auto"/>
        <w:rPr>
          <w:sz w:val="28"/>
          <w:szCs w:val="28"/>
        </w:rPr>
      </w:pPr>
      <w:r w:rsidRPr="00FA13BB">
        <w:rPr>
          <w:sz w:val="28"/>
          <w:szCs w:val="28"/>
        </w:rPr>
        <w:t>26.</w:t>
      </w:r>
      <w:r w:rsidRPr="00FA13BB">
        <w:rPr>
          <w:sz w:val="28"/>
          <w:szCs w:val="28"/>
        </w:rPr>
        <w:tab/>
        <w:t xml:space="preserve">Лепин А. «Полька» из кинофильма «Приключения Буратино» </w:t>
      </w:r>
    </w:p>
    <w:p w:rsidR="005E3E6C" w:rsidRPr="00FA13BB" w:rsidRDefault="005E3E6C" w:rsidP="00FA13BB">
      <w:pPr>
        <w:spacing w:line="360" w:lineRule="auto"/>
        <w:rPr>
          <w:sz w:val="28"/>
          <w:szCs w:val="28"/>
        </w:rPr>
      </w:pPr>
      <w:r w:rsidRPr="00FA13BB">
        <w:rPr>
          <w:sz w:val="28"/>
          <w:szCs w:val="28"/>
        </w:rPr>
        <w:t>27.</w:t>
      </w:r>
      <w:r w:rsidRPr="00FA13BB">
        <w:rPr>
          <w:sz w:val="28"/>
          <w:szCs w:val="28"/>
        </w:rPr>
        <w:tab/>
        <w:t xml:space="preserve">Локтев В. «Топотушки» </w:t>
      </w:r>
    </w:p>
    <w:p w:rsidR="005E3E6C" w:rsidRPr="00FA13BB" w:rsidRDefault="005E3E6C" w:rsidP="00FA13BB">
      <w:pPr>
        <w:spacing w:line="360" w:lineRule="auto"/>
        <w:rPr>
          <w:sz w:val="28"/>
          <w:szCs w:val="28"/>
        </w:rPr>
      </w:pPr>
      <w:r w:rsidRPr="00FA13BB">
        <w:rPr>
          <w:sz w:val="28"/>
          <w:szCs w:val="28"/>
        </w:rPr>
        <w:lastRenderedPageBreak/>
        <w:t>28.</w:t>
      </w:r>
      <w:r w:rsidRPr="00FA13BB">
        <w:rPr>
          <w:sz w:val="28"/>
          <w:szCs w:val="28"/>
        </w:rPr>
        <w:tab/>
        <w:t xml:space="preserve">Лук Х. «Сказка» </w:t>
      </w:r>
    </w:p>
    <w:p w:rsidR="005E3E6C" w:rsidRPr="00FA13BB" w:rsidRDefault="005E3E6C" w:rsidP="00FA13BB">
      <w:pPr>
        <w:spacing w:line="360" w:lineRule="auto"/>
        <w:rPr>
          <w:sz w:val="28"/>
          <w:szCs w:val="28"/>
        </w:rPr>
      </w:pPr>
      <w:r w:rsidRPr="00FA13BB">
        <w:rPr>
          <w:sz w:val="28"/>
          <w:szCs w:val="28"/>
        </w:rPr>
        <w:t>29.</w:t>
      </w:r>
      <w:r w:rsidRPr="00FA13BB">
        <w:rPr>
          <w:sz w:val="28"/>
          <w:szCs w:val="28"/>
        </w:rPr>
        <w:tab/>
        <w:t xml:space="preserve">Лук Х. «Прогулка» </w:t>
      </w:r>
    </w:p>
    <w:p w:rsidR="005E3E6C" w:rsidRPr="00FA13BB" w:rsidRDefault="005E3E6C" w:rsidP="00FA13BB">
      <w:pPr>
        <w:spacing w:line="360" w:lineRule="auto"/>
        <w:rPr>
          <w:sz w:val="28"/>
          <w:szCs w:val="28"/>
        </w:rPr>
      </w:pPr>
      <w:r w:rsidRPr="00FA13BB">
        <w:rPr>
          <w:sz w:val="28"/>
          <w:szCs w:val="28"/>
        </w:rPr>
        <w:t>30.</w:t>
      </w:r>
      <w:r w:rsidRPr="00FA13BB">
        <w:rPr>
          <w:sz w:val="28"/>
          <w:szCs w:val="28"/>
        </w:rPr>
        <w:tab/>
        <w:t xml:space="preserve">Лук Х. «Танец медвежат» </w:t>
      </w:r>
    </w:p>
    <w:p w:rsidR="005E3E6C" w:rsidRPr="00FA13BB" w:rsidRDefault="005E3E6C" w:rsidP="00FA13BB">
      <w:pPr>
        <w:spacing w:line="360" w:lineRule="auto"/>
        <w:rPr>
          <w:sz w:val="28"/>
          <w:szCs w:val="28"/>
        </w:rPr>
      </w:pPr>
      <w:r w:rsidRPr="00FA13BB">
        <w:rPr>
          <w:sz w:val="28"/>
          <w:szCs w:val="28"/>
        </w:rPr>
        <w:t>31.</w:t>
      </w:r>
      <w:r w:rsidRPr="00FA13BB">
        <w:rPr>
          <w:sz w:val="28"/>
          <w:szCs w:val="28"/>
        </w:rPr>
        <w:tab/>
        <w:t xml:space="preserve">Морис П. «Американская кукла» </w:t>
      </w:r>
    </w:p>
    <w:p w:rsidR="005E3E6C" w:rsidRPr="00FA13BB" w:rsidRDefault="005E3E6C" w:rsidP="00FA13BB">
      <w:pPr>
        <w:spacing w:line="360" w:lineRule="auto"/>
        <w:rPr>
          <w:sz w:val="28"/>
          <w:szCs w:val="28"/>
        </w:rPr>
      </w:pPr>
      <w:r w:rsidRPr="00FA13BB">
        <w:rPr>
          <w:sz w:val="28"/>
          <w:szCs w:val="28"/>
        </w:rPr>
        <w:t>32.</w:t>
      </w:r>
      <w:r w:rsidRPr="00FA13BB">
        <w:rPr>
          <w:sz w:val="28"/>
          <w:szCs w:val="28"/>
        </w:rPr>
        <w:tab/>
        <w:t xml:space="preserve">Мясковский Н. «Древняя повесть» трио </w:t>
      </w:r>
    </w:p>
    <w:p w:rsidR="005E3E6C" w:rsidRPr="00FA13BB" w:rsidRDefault="005E3E6C" w:rsidP="00FA13BB">
      <w:pPr>
        <w:spacing w:line="360" w:lineRule="auto"/>
        <w:rPr>
          <w:sz w:val="28"/>
          <w:szCs w:val="28"/>
        </w:rPr>
      </w:pPr>
      <w:r w:rsidRPr="00FA13BB">
        <w:rPr>
          <w:sz w:val="28"/>
          <w:szCs w:val="28"/>
        </w:rPr>
        <w:t>33.</w:t>
      </w:r>
      <w:r w:rsidRPr="00FA13BB">
        <w:rPr>
          <w:sz w:val="28"/>
          <w:szCs w:val="28"/>
        </w:rPr>
        <w:tab/>
        <w:t xml:space="preserve">Самойлов Д. «Гармонист» </w:t>
      </w:r>
    </w:p>
    <w:p w:rsidR="005E3E6C" w:rsidRPr="00FA13BB" w:rsidRDefault="005E3E6C" w:rsidP="00FA13BB">
      <w:pPr>
        <w:spacing w:line="360" w:lineRule="auto"/>
        <w:rPr>
          <w:sz w:val="28"/>
          <w:szCs w:val="28"/>
        </w:rPr>
      </w:pPr>
      <w:r w:rsidRPr="00FA13BB">
        <w:rPr>
          <w:sz w:val="28"/>
          <w:szCs w:val="28"/>
        </w:rPr>
        <w:t>34.</w:t>
      </w:r>
      <w:r w:rsidRPr="00FA13BB">
        <w:rPr>
          <w:sz w:val="28"/>
          <w:szCs w:val="28"/>
        </w:rPr>
        <w:tab/>
        <w:t xml:space="preserve">Фрике Р. «Веселая кукушка» </w:t>
      </w:r>
    </w:p>
    <w:p w:rsidR="005E3E6C" w:rsidRPr="00FA13BB" w:rsidRDefault="005E3E6C" w:rsidP="00FA13BB">
      <w:pPr>
        <w:spacing w:line="360" w:lineRule="auto"/>
        <w:rPr>
          <w:sz w:val="28"/>
          <w:szCs w:val="28"/>
        </w:rPr>
      </w:pPr>
      <w:r w:rsidRPr="00FA13BB">
        <w:rPr>
          <w:sz w:val="28"/>
          <w:szCs w:val="28"/>
        </w:rPr>
        <w:t>35.</w:t>
      </w:r>
      <w:r w:rsidRPr="00FA13BB">
        <w:rPr>
          <w:sz w:val="28"/>
          <w:szCs w:val="28"/>
        </w:rPr>
        <w:tab/>
        <w:t xml:space="preserve">Штраус И. «На прекрасном голубом Дунае» </w:t>
      </w:r>
    </w:p>
    <w:p w:rsidR="005E3E6C" w:rsidRPr="00FA13BB" w:rsidRDefault="005E3E6C" w:rsidP="00FA13BB">
      <w:pPr>
        <w:spacing w:line="360" w:lineRule="auto"/>
        <w:rPr>
          <w:sz w:val="28"/>
          <w:szCs w:val="28"/>
        </w:rPr>
      </w:pPr>
      <w:r w:rsidRPr="00FA13BB">
        <w:rPr>
          <w:sz w:val="28"/>
          <w:szCs w:val="28"/>
        </w:rPr>
        <w:t>36.</w:t>
      </w:r>
      <w:r w:rsidRPr="00FA13BB">
        <w:rPr>
          <w:sz w:val="28"/>
          <w:szCs w:val="28"/>
        </w:rPr>
        <w:tab/>
        <w:t xml:space="preserve">Шаинский В. «Песенка Чебурашки» </w:t>
      </w:r>
    </w:p>
    <w:p w:rsidR="00380CE9" w:rsidRPr="00FA13BB" w:rsidRDefault="00380CE9" w:rsidP="00FA13BB">
      <w:pPr>
        <w:spacing w:line="360" w:lineRule="auto"/>
        <w:rPr>
          <w:sz w:val="28"/>
          <w:szCs w:val="28"/>
        </w:rPr>
      </w:pPr>
    </w:p>
    <w:p w:rsidR="00380CE9" w:rsidRPr="00FA13BB" w:rsidRDefault="00380CE9" w:rsidP="00FA13BB">
      <w:pPr>
        <w:spacing w:line="360" w:lineRule="auto"/>
        <w:rPr>
          <w:sz w:val="28"/>
          <w:szCs w:val="28"/>
        </w:rPr>
      </w:pPr>
    </w:p>
    <w:p w:rsidR="00991297" w:rsidRPr="00FA13BB" w:rsidRDefault="00D94AD9" w:rsidP="00FA13BB">
      <w:pPr>
        <w:spacing w:line="360" w:lineRule="auto"/>
        <w:rPr>
          <w:b/>
          <w:sz w:val="28"/>
          <w:szCs w:val="28"/>
        </w:rPr>
      </w:pPr>
      <w:r w:rsidRPr="00FA13BB">
        <w:rPr>
          <w:b/>
          <w:sz w:val="28"/>
          <w:szCs w:val="28"/>
        </w:rPr>
        <w:t>Третий год обучения-6</w:t>
      </w:r>
      <w:r w:rsidR="00380CE9" w:rsidRPr="00FA13BB">
        <w:rPr>
          <w:b/>
          <w:sz w:val="28"/>
          <w:szCs w:val="28"/>
        </w:rPr>
        <w:t>класс</w:t>
      </w:r>
    </w:p>
    <w:p w:rsidR="00991297" w:rsidRPr="00FA13BB" w:rsidRDefault="00991297" w:rsidP="00FA13BB">
      <w:pPr>
        <w:spacing w:line="360" w:lineRule="auto"/>
        <w:rPr>
          <w:bCs/>
          <w:sz w:val="28"/>
          <w:szCs w:val="28"/>
        </w:rPr>
      </w:pPr>
      <w:r w:rsidRPr="00FA13BB">
        <w:rPr>
          <w:bCs/>
          <w:sz w:val="28"/>
          <w:szCs w:val="28"/>
        </w:rPr>
        <w:t>Работа над чистотой интонации (мелодической и гармонической). Ровностью и характером звучания. Работа над динамическим соотношением голосов, над ритмической дисциплиной ансамбля. Работа над единством штрихов и аппликатурой.</w:t>
      </w:r>
    </w:p>
    <w:p w:rsidR="00991297" w:rsidRPr="00FA13BB" w:rsidRDefault="00991297" w:rsidP="00FA13BB">
      <w:pPr>
        <w:spacing w:line="360" w:lineRule="auto"/>
        <w:rPr>
          <w:bCs/>
          <w:sz w:val="28"/>
          <w:szCs w:val="28"/>
        </w:rPr>
      </w:pPr>
      <w:r w:rsidRPr="00FA13BB">
        <w:rPr>
          <w:bCs/>
          <w:sz w:val="28"/>
          <w:szCs w:val="28"/>
        </w:rPr>
        <w:t>Знакомство учащихся с эпохой, содержанием, формой, стилем и автором изучаемого произведения.</w:t>
      </w:r>
    </w:p>
    <w:p w:rsidR="00991297" w:rsidRPr="00FA13BB" w:rsidRDefault="00991297" w:rsidP="00FA13BB">
      <w:pPr>
        <w:spacing w:line="360" w:lineRule="auto"/>
        <w:rPr>
          <w:bCs/>
          <w:sz w:val="28"/>
          <w:szCs w:val="28"/>
        </w:rPr>
      </w:pPr>
      <w:r w:rsidRPr="00FA13BB">
        <w:rPr>
          <w:bCs/>
          <w:sz w:val="28"/>
          <w:szCs w:val="28"/>
        </w:rPr>
        <w:t xml:space="preserve">Работа над обработками народных мелодий, песен, произведениями русских и зарубежных авторов. Работа над эстрадными произведениями. </w:t>
      </w:r>
    </w:p>
    <w:p w:rsidR="00991297" w:rsidRPr="00FA13BB" w:rsidRDefault="00991297" w:rsidP="00FA13BB">
      <w:pPr>
        <w:spacing w:line="360" w:lineRule="auto"/>
        <w:rPr>
          <w:bCs/>
          <w:sz w:val="28"/>
          <w:szCs w:val="28"/>
        </w:rPr>
      </w:pPr>
      <w:r w:rsidRPr="00FA13BB">
        <w:rPr>
          <w:bCs/>
          <w:sz w:val="28"/>
          <w:szCs w:val="28"/>
        </w:rPr>
        <w:t>Работа над концертным исполнением репертуара.</w:t>
      </w:r>
      <w:r w:rsidR="000452A3" w:rsidRPr="00FA13BB">
        <w:rPr>
          <w:sz w:val="28"/>
          <w:szCs w:val="28"/>
        </w:rPr>
        <w:t xml:space="preserve"> </w:t>
      </w:r>
      <w:r w:rsidR="000452A3" w:rsidRPr="00FA13BB">
        <w:rPr>
          <w:bCs/>
          <w:sz w:val="28"/>
          <w:szCs w:val="28"/>
        </w:rPr>
        <w:t>Приобретенные к этому времени технические навыки и качество звучания позволяют привлекать исполнителей с других отделений – фортепиано, оркестрового. Это расширяет и обогащает концертный репертуар, придает ему разнообразие форм и стилей. Еще одной задачей ансамблевого музицирования становится закрепление навыков, полученных в предыдущих классах.</w:t>
      </w:r>
    </w:p>
    <w:p w:rsidR="00380CE9" w:rsidRPr="00FA13BB" w:rsidRDefault="00991297" w:rsidP="00FA13BB">
      <w:pPr>
        <w:spacing w:line="360" w:lineRule="auto"/>
        <w:rPr>
          <w:b/>
          <w:sz w:val="28"/>
          <w:szCs w:val="28"/>
        </w:rPr>
      </w:pPr>
      <w:r w:rsidRPr="00FA13BB">
        <w:rPr>
          <w:bCs/>
          <w:sz w:val="28"/>
          <w:szCs w:val="28"/>
        </w:rPr>
        <w:t>Самостоятельная работа: домашняя работа над разучиванием партий, работа над звукоизвлечением и штрихами, участие обучающихся в творческих мероприятиях и культурно- просветительской деятельности. Посещение учреждений культуры (концертных залов, музеев, картинных галерей и др.)</w:t>
      </w:r>
    </w:p>
    <w:p w:rsidR="00124549" w:rsidRDefault="00380CE9" w:rsidP="00FA13BB">
      <w:pPr>
        <w:tabs>
          <w:tab w:val="left" w:pos="3765"/>
          <w:tab w:val="center" w:pos="5031"/>
        </w:tabs>
        <w:spacing w:before="120" w:after="120" w:line="360" w:lineRule="auto"/>
        <w:rPr>
          <w:b/>
          <w:sz w:val="28"/>
          <w:szCs w:val="28"/>
        </w:rPr>
      </w:pPr>
      <w:r w:rsidRPr="00FA13BB">
        <w:rPr>
          <w:b/>
          <w:sz w:val="28"/>
          <w:szCs w:val="28"/>
        </w:rPr>
        <w:t xml:space="preserve">    </w:t>
      </w:r>
    </w:p>
    <w:p w:rsidR="00380CE9" w:rsidRPr="00FA13BB" w:rsidRDefault="00380CE9" w:rsidP="00FA13BB">
      <w:pPr>
        <w:tabs>
          <w:tab w:val="left" w:pos="3765"/>
          <w:tab w:val="center" w:pos="5031"/>
        </w:tabs>
        <w:spacing w:before="120" w:after="120" w:line="360" w:lineRule="auto"/>
        <w:rPr>
          <w:b/>
          <w:sz w:val="28"/>
          <w:szCs w:val="28"/>
        </w:rPr>
      </w:pPr>
      <w:r w:rsidRPr="00FA13BB">
        <w:rPr>
          <w:b/>
          <w:sz w:val="28"/>
          <w:szCs w:val="28"/>
        </w:rPr>
        <w:lastRenderedPageBreak/>
        <w:t xml:space="preserve">   В течение </w:t>
      </w:r>
      <w:r w:rsidR="00D94AD9" w:rsidRPr="00FA13BB">
        <w:rPr>
          <w:b/>
          <w:sz w:val="28"/>
          <w:szCs w:val="28"/>
        </w:rPr>
        <w:t>3</w:t>
      </w:r>
      <w:r w:rsidR="00124549">
        <w:rPr>
          <w:b/>
          <w:sz w:val="28"/>
          <w:szCs w:val="28"/>
        </w:rPr>
        <w:t xml:space="preserve">года обучения рекомендуется </w:t>
      </w:r>
      <w:r w:rsidRPr="00FA13BB">
        <w:rPr>
          <w:b/>
          <w:sz w:val="28"/>
          <w:szCs w:val="28"/>
        </w:rPr>
        <w:t>пройти:</w:t>
      </w:r>
    </w:p>
    <w:p w:rsidR="00380CE9" w:rsidRPr="00FA13BB" w:rsidRDefault="00380CE9" w:rsidP="00FA13BB">
      <w:pPr>
        <w:tabs>
          <w:tab w:val="left" w:pos="3765"/>
          <w:tab w:val="center" w:pos="5031"/>
        </w:tabs>
        <w:spacing w:before="120" w:after="120" w:line="360" w:lineRule="auto"/>
        <w:rPr>
          <w:sz w:val="28"/>
          <w:szCs w:val="28"/>
        </w:rPr>
      </w:pPr>
      <w:r w:rsidRPr="00FA13BB">
        <w:rPr>
          <w:sz w:val="28"/>
          <w:szCs w:val="28"/>
        </w:rPr>
        <w:t>-  2 пьесы  различн</w:t>
      </w:r>
      <w:r w:rsidR="00D636E8" w:rsidRPr="00FA13BB">
        <w:rPr>
          <w:sz w:val="28"/>
          <w:szCs w:val="28"/>
        </w:rPr>
        <w:t>ого характера</w:t>
      </w:r>
      <w:r w:rsidRPr="00FA13BB">
        <w:rPr>
          <w:sz w:val="28"/>
          <w:szCs w:val="28"/>
        </w:rPr>
        <w:t>.</w:t>
      </w:r>
      <w:r w:rsidRPr="00FA13BB">
        <w:rPr>
          <w:b/>
          <w:sz w:val="28"/>
          <w:szCs w:val="28"/>
        </w:rPr>
        <w:tab/>
      </w:r>
    </w:p>
    <w:p w:rsidR="00380CE9" w:rsidRPr="00FA13BB" w:rsidRDefault="00380CE9" w:rsidP="00FA13BB">
      <w:pPr>
        <w:spacing w:before="120" w:after="120" w:line="360" w:lineRule="auto"/>
        <w:rPr>
          <w:b/>
          <w:sz w:val="28"/>
          <w:szCs w:val="28"/>
        </w:rPr>
      </w:pPr>
      <w:r w:rsidRPr="00FA13BB">
        <w:rPr>
          <w:b/>
          <w:sz w:val="28"/>
          <w:szCs w:val="28"/>
          <w:lang w:eastAsia="zh-CN"/>
        </w:rPr>
        <w:t>Примерная программа зачета</w:t>
      </w:r>
    </w:p>
    <w:p w:rsidR="00380CE9" w:rsidRPr="00FA13BB" w:rsidRDefault="00380CE9" w:rsidP="00FA13BB">
      <w:pPr>
        <w:spacing w:line="360" w:lineRule="auto"/>
        <w:rPr>
          <w:sz w:val="28"/>
          <w:szCs w:val="28"/>
        </w:rPr>
      </w:pPr>
      <w:r w:rsidRPr="00FA13BB">
        <w:rPr>
          <w:sz w:val="28"/>
          <w:szCs w:val="28"/>
        </w:rPr>
        <w:t xml:space="preserve">1. </w:t>
      </w:r>
      <w:r w:rsidR="00B905E4" w:rsidRPr="00FA13BB">
        <w:rPr>
          <w:sz w:val="28"/>
          <w:szCs w:val="28"/>
        </w:rPr>
        <w:t>Векслер</w:t>
      </w:r>
      <w:r w:rsidR="00A21BB2" w:rsidRPr="00FA13BB">
        <w:rPr>
          <w:sz w:val="28"/>
          <w:szCs w:val="28"/>
        </w:rPr>
        <w:t xml:space="preserve"> Б.</w:t>
      </w:r>
      <w:r w:rsidR="00B905E4" w:rsidRPr="00FA13BB">
        <w:rPr>
          <w:sz w:val="28"/>
          <w:szCs w:val="28"/>
        </w:rPr>
        <w:t xml:space="preserve"> «Дорогой друг»</w:t>
      </w:r>
      <w:r w:rsidR="004D1D94">
        <w:rPr>
          <w:sz w:val="28"/>
          <w:szCs w:val="28"/>
        </w:rPr>
        <w:t xml:space="preserve"> </w:t>
      </w:r>
      <w:r w:rsidR="00B905E4" w:rsidRPr="00FA13BB">
        <w:rPr>
          <w:sz w:val="28"/>
          <w:szCs w:val="28"/>
        </w:rPr>
        <w:t>(израильская мелодия)</w:t>
      </w:r>
    </w:p>
    <w:p w:rsidR="00380CE9" w:rsidRPr="00FA13BB" w:rsidRDefault="00380CE9" w:rsidP="00FA13BB">
      <w:pPr>
        <w:spacing w:line="360" w:lineRule="auto"/>
        <w:rPr>
          <w:sz w:val="28"/>
          <w:szCs w:val="28"/>
        </w:rPr>
      </w:pPr>
      <w:r w:rsidRPr="00FA13BB">
        <w:rPr>
          <w:sz w:val="28"/>
          <w:szCs w:val="28"/>
        </w:rPr>
        <w:t xml:space="preserve">2. </w:t>
      </w:r>
      <w:r w:rsidR="00B905E4" w:rsidRPr="00FA13BB">
        <w:rPr>
          <w:sz w:val="28"/>
          <w:szCs w:val="28"/>
        </w:rPr>
        <w:t xml:space="preserve">Беляев </w:t>
      </w:r>
      <w:r w:rsidR="00A21BB2" w:rsidRPr="00FA13BB">
        <w:rPr>
          <w:sz w:val="28"/>
          <w:szCs w:val="28"/>
        </w:rPr>
        <w:t>Г.</w:t>
      </w:r>
      <w:r w:rsidR="004D1D94">
        <w:rPr>
          <w:sz w:val="28"/>
          <w:szCs w:val="28"/>
        </w:rPr>
        <w:t xml:space="preserve"> </w:t>
      </w:r>
      <w:r w:rsidR="00B905E4" w:rsidRPr="00FA13BB">
        <w:rPr>
          <w:sz w:val="28"/>
          <w:szCs w:val="28"/>
        </w:rPr>
        <w:t>белор.нар.песня «Купалинка»</w:t>
      </w:r>
    </w:p>
    <w:p w:rsidR="00380CE9" w:rsidRPr="00FA13BB" w:rsidRDefault="00380CE9" w:rsidP="00FA13BB">
      <w:pPr>
        <w:spacing w:line="360" w:lineRule="auto"/>
        <w:rPr>
          <w:sz w:val="28"/>
          <w:szCs w:val="28"/>
        </w:rPr>
      </w:pPr>
    </w:p>
    <w:p w:rsidR="00380CE9" w:rsidRPr="00FA13BB" w:rsidRDefault="00380CE9" w:rsidP="00FA13BB">
      <w:pPr>
        <w:spacing w:line="360" w:lineRule="auto"/>
        <w:rPr>
          <w:sz w:val="28"/>
          <w:szCs w:val="28"/>
        </w:rPr>
      </w:pPr>
      <w:r w:rsidRPr="00FA13BB">
        <w:rPr>
          <w:sz w:val="28"/>
          <w:szCs w:val="28"/>
        </w:rPr>
        <w:t>1.</w:t>
      </w:r>
      <w:r w:rsidR="00B905E4" w:rsidRPr="00FA13BB">
        <w:rPr>
          <w:sz w:val="28"/>
          <w:szCs w:val="28"/>
        </w:rPr>
        <w:t>Григ</w:t>
      </w:r>
      <w:r w:rsidR="00A21BB2" w:rsidRPr="00FA13BB">
        <w:rPr>
          <w:sz w:val="28"/>
          <w:szCs w:val="28"/>
        </w:rPr>
        <w:t xml:space="preserve"> Э.</w:t>
      </w:r>
      <w:r w:rsidR="00B905E4" w:rsidRPr="00FA13BB">
        <w:rPr>
          <w:sz w:val="28"/>
          <w:szCs w:val="28"/>
        </w:rPr>
        <w:t xml:space="preserve"> «Духовная песня»</w:t>
      </w:r>
    </w:p>
    <w:p w:rsidR="005878A2" w:rsidRPr="00FA13BB" w:rsidRDefault="00380CE9" w:rsidP="00FA13BB">
      <w:pPr>
        <w:spacing w:after="240" w:line="360" w:lineRule="auto"/>
        <w:rPr>
          <w:sz w:val="28"/>
          <w:szCs w:val="28"/>
        </w:rPr>
      </w:pPr>
      <w:r w:rsidRPr="00FA13BB">
        <w:rPr>
          <w:sz w:val="28"/>
          <w:szCs w:val="28"/>
        </w:rPr>
        <w:t>2. Менделл Г. Тень твоей улыбки</w:t>
      </w:r>
      <w:r w:rsidR="005878A2" w:rsidRPr="00FA13BB">
        <w:rPr>
          <w:sz w:val="28"/>
          <w:szCs w:val="28"/>
        </w:rPr>
        <w:t>6 класс</w:t>
      </w:r>
    </w:p>
    <w:p w:rsidR="003D44E9" w:rsidRPr="00FA13BB" w:rsidRDefault="003D44E9" w:rsidP="00FA13BB">
      <w:pPr>
        <w:spacing w:after="240" w:line="360" w:lineRule="auto"/>
        <w:rPr>
          <w:b/>
          <w:bCs/>
          <w:sz w:val="28"/>
          <w:szCs w:val="28"/>
        </w:rPr>
      </w:pPr>
      <w:r w:rsidRPr="00FA13BB">
        <w:rPr>
          <w:b/>
          <w:bCs/>
          <w:sz w:val="28"/>
          <w:szCs w:val="28"/>
        </w:rPr>
        <w:t>Репертуарный список</w:t>
      </w:r>
      <w:r w:rsidR="00A21BB2" w:rsidRPr="00FA13BB">
        <w:rPr>
          <w:b/>
          <w:bCs/>
          <w:sz w:val="28"/>
          <w:szCs w:val="28"/>
        </w:rPr>
        <w:t>:</w:t>
      </w:r>
    </w:p>
    <w:p w:rsidR="005878A2" w:rsidRPr="00FA13BB" w:rsidRDefault="005878A2" w:rsidP="00FA13BB">
      <w:pPr>
        <w:spacing w:after="240" w:line="360" w:lineRule="auto"/>
        <w:rPr>
          <w:sz w:val="28"/>
          <w:szCs w:val="28"/>
        </w:rPr>
      </w:pPr>
      <w:r w:rsidRPr="00FA13BB">
        <w:rPr>
          <w:sz w:val="28"/>
          <w:szCs w:val="28"/>
        </w:rPr>
        <w:t>Обработки народных песен и танцев:</w:t>
      </w:r>
    </w:p>
    <w:p w:rsidR="00124549" w:rsidRDefault="005878A2" w:rsidP="00124549">
      <w:pPr>
        <w:spacing w:after="240"/>
        <w:jc w:val="both"/>
        <w:rPr>
          <w:sz w:val="28"/>
          <w:szCs w:val="28"/>
        </w:rPr>
      </w:pPr>
      <w:r w:rsidRPr="00124549">
        <w:rPr>
          <w:sz w:val="28"/>
          <w:szCs w:val="28"/>
        </w:rPr>
        <w:t>1.</w:t>
      </w:r>
      <w:r w:rsidRPr="00124549">
        <w:rPr>
          <w:sz w:val="28"/>
          <w:szCs w:val="28"/>
        </w:rPr>
        <w:tab/>
        <w:t xml:space="preserve">Ахметшин Р. «Пусть будет прекрасно» </w:t>
      </w:r>
    </w:p>
    <w:p w:rsidR="00124549" w:rsidRDefault="005878A2" w:rsidP="00124549">
      <w:pPr>
        <w:spacing w:after="240"/>
        <w:jc w:val="both"/>
        <w:rPr>
          <w:sz w:val="28"/>
          <w:szCs w:val="28"/>
        </w:rPr>
      </w:pPr>
      <w:r w:rsidRPr="00124549">
        <w:rPr>
          <w:sz w:val="28"/>
          <w:szCs w:val="28"/>
        </w:rPr>
        <w:t>2.</w:t>
      </w:r>
      <w:r w:rsidRPr="00124549">
        <w:rPr>
          <w:sz w:val="28"/>
          <w:szCs w:val="28"/>
        </w:rPr>
        <w:tab/>
        <w:t>Ахметшин Р.</w:t>
      </w:r>
      <w:r w:rsidR="003D44E9" w:rsidRPr="00124549">
        <w:rPr>
          <w:sz w:val="28"/>
          <w:szCs w:val="28"/>
        </w:rPr>
        <w:t xml:space="preserve"> «</w:t>
      </w:r>
      <w:r w:rsidRPr="00124549">
        <w:rPr>
          <w:sz w:val="28"/>
          <w:szCs w:val="28"/>
        </w:rPr>
        <w:t xml:space="preserve">Алчачак» </w:t>
      </w:r>
    </w:p>
    <w:p w:rsidR="005878A2" w:rsidRPr="00124549" w:rsidRDefault="005878A2" w:rsidP="00124549">
      <w:pPr>
        <w:spacing w:after="240"/>
        <w:jc w:val="both"/>
        <w:rPr>
          <w:sz w:val="28"/>
          <w:szCs w:val="28"/>
        </w:rPr>
      </w:pPr>
      <w:r w:rsidRPr="00124549">
        <w:rPr>
          <w:sz w:val="28"/>
          <w:szCs w:val="28"/>
        </w:rPr>
        <w:t>3.</w:t>
      </w:r>
      <w:r w:rsidRPr="00124549">
        <w:rPr>
          <w:sz w:val="28"/>
          <w:szCs w:val="28"/>
        </w:rPr>
        <w:tab/>
        <w:t>Азербайджанская народная песня «Цып, цып, мои цыплята» обр. Ушенина В.</w:t>
      </w:r>
    </w:p>
    <w:p w:rsidR="005878A2" w:rsidRPr="00124549" w:rsidRDefault="005878A2" w:rsidP="00124549">
      <w:pPr>
        <w:spacing w:after="240"/>
        <w:jc w:val="both"/>
        <w:rPr>
          <w:sz w:val="28"/>
          <w:szCs w:val="28"/>
        </w:rPr>
      </w:pPr>
      <w:r w:rsidRPr="00124549">
        <w:rPr>
          <w:sz w:val="28"/>
          <w:szCs w:val="28"/>
        </w:rPr>
        <w:t>4.</w:t>
      </w:r>
      <w:r w:rsidRPr="00124549">
        <w:rPr>
          <w:sz w:val="28"/>
          <w:szCs w:val="28"/>
        </w:rPr>
        <w:tab/>
        <w:t xml:space="preserve">Белорусский народный танец «Янка» </w:t>
      </w:r>
    </w:p>
    <w:p w:rsidR="005878A2" w:rsidRPr="00124549" w:rsidRDefault="005878A2" w:rsidP="00124549">
      <w:pPr>
        <w:spacing w:after="240"/>
        <w:jc w:val="both"/>
        <w:rPr>
          <w:sz w:val="28"/>
          <w:szCs w:val="28"/>
        </w:rPr>
      </w:pPr>
      <w:r w:rsidRPr="00124549">
        <w:rPr>
          <w:sz w:val="28"/>
          <w:szCs w:val="28"/>
        </w:rPr>
        <w:t>5.</w:t>
      </w:r>
      <w:r w:rsidRPr="00124549">
        <w:rPr>
          <w:sz w:val="28"/>
          <w:szCs w:val="28"/>
        </w:rPr>
        <w:tab/>
        <w:t xml:space="preserve">Итальянская народная песня «Санта Лючия» </w:t>
      </w:r>
    </w:p>
    <w:p w:rsidR="005878A2" w:rsidRPr="00124549" w:rsidRDefault="005878A2" w:rsidP="00124549">
      <w:pPr>
        <w:spacing w:after="240"/>
        <w:jc w:val="both"/>
        <w:rPr>
          <w:sz w:val="28"/>
          <w:szCs w:val="28"/>
        </w:rPr>
      </w:pPr>
      <w:r w:rsidRPr="00124549">
        <w:rPr>
          <w:sz w:val="28"/>
          <w:szCs w:val="28"/>
        </w:rPr>
        <w:t>6.</w:t>
      </w:r>
      <w:r w:rsidRPr="00124549">
        <w:rPr>
          <w:sz w:val="28"/>
          <w:szCs w:val="28"/>
        </w:rPr>
        <w:tab/>
        <w:t>Латышская народная песня «Вей ветерок» обр.Коробейникова А. трио</w:t>
      </w:r>
    </w:p>
    <w:p w:rsidR="005878A2" w:rsidRPr="00124549" w:rsidRDefault="005878A2" w:rsidP="00124549">
      <w:pPr>
        <w:spacing w:after="240"/>
        <w:jc w:val="both"/>
        <w:rPr>
          <w:sz w:val="28"/>
          <w:szCs w:val="28"/>
        </w:rPr>
      </w:pPr>
      <w:r w:rsidRPr="00124549">
        <w:rPr>
          <w:sz w:val="28"/>
          <w:szCs w:val="28"/>
        </w:rPr>
        <w:t>7.</w:t>
      </w:r>
      <w:r w:rsidRPr="00124549">
        <w:rPr>
          <w:sz w:val="28"/>
          <w:szCs w:val="28"/>
        </w:rPr>
        <w:tab/>
        <w:t xml:space="preserve">Ливенская полька обр. Прокудина В. </w:t>
      </w:r>
    </w:p>
    <w:p w:rsidR="005878A2" w:rsidRPr="00124549" w:rsidRDefault="005878A2" w:rsidP="00124549">
      <w:pPr>
        <w:spacing w:after="240"/>
        <w:jc w:val="both"/>
        <w:rPr>
          <w:sz w:val="28"/>
          <w:szCs w:val="28"/>
        </w:rPr>
      </w:pPr>
      <w:r w:rsidRPr="00124549">
        <w:rPr>
          <w:sz w:val="28"/>
          <w:szCs w:val="28"/>
        </w:rPr>
        <w:t>8.</w:t>
      </w:r>
      <w:r w:rsidRPr="00124549">
        <w:rPr>
          <w:sz w:val="28"/>
          <w:szCs w:val="28"/>
        </w:rPr>
        <w:tab/>
        <w:t xml:space="preserve">Русская народная песня «Во саду ли, в огороде» </w:t>
      </w:r>
    </w:p>
    <w:p w:rsidR="005878A2" w:rsidRPr="00124549" w:rsidRDefault="005878A2" w:rsidP="00124549">
      <w:pPr>
        <w:spacing w:after="240"/>
        <w:jc w:val="both"/>
        <w:rPr>
          <w:sz w:val="28"/>
          <w:szCs w:val="28"/>
        </w:rPr>
      </w:pPr>
      <w:r w:rsidRPr="00124549">
        <w:rPr>
          <w:sz w:val="28"/>
          <w:szCs w:val="28"/>
        </w:rPr>
        <w:t>9.</w:t>
      </w:r>
      <w:r w:rsidRPr="00124549">
        <w:rPr>
          <w:sz w:val="28"/>
          <w:szCs w:val="28"/>
        </w:rPr>
        <w:tab/>
        <w:t xml:space="preserve">Русская народная песня  «Как у наших у ворот» </w:t>
      </w:r>
    </w:p>
    <w:p w:rsidR="005878A2" w:rsidRPr="00124549" w:rsidRDefault="005878A2" w:rsidP="00124549">
      <w:pPr>
        <w:spacing w:after="240"/>
        <w:jc w:val="both"/>
        <w:rPr>
          <w:sz w:val="28"/>
          <w:szCs w:val="28"/>
        </w:rPr>
      </w:pPr>
      <w:r w:rsidRPr="00124549">
        <w:rPr>
          <w:sz w:val="28"/>
          <w:szCs w:val="28"/>
        </w:rPr>
        <w:t>10.</w:t>
      </w:r>
      <w:r w:rsidRPr="00124549">
        <w:rPr>
          <w:sz w:val="28"/>
          <w:szCs w:val="28"/>
        </w:rPr>
        <w:tab/>
        <w:t xml:space="preserve">Русская народная песня « Во поле береза стояла» </w:t>
      </w:r>
    </w:p>
    <w:p w:rsidR="005878A2" w:rsidRPr="00124549" w:rsidRDefault="005878A2" w:rsidP="00124549">
      <w:pPr>
        <w:spacing w:after="240"/>
        <w:jc w:val="both"/>
        <w:rPr>
          <w:sz w:val="28"/>
          <w:szCs w:val="28"/>
        </w:rPr>
      </w:pPr>
      <w:r w:rsidRPr="00124549">
        <w:rPr>
          <w:sz w:val="28"/>
          <w:szCs w:val="28"/>
        </w:rPr>
        <w:t>11.</w:t>
      </w:r>
      <w:r w:rsidRPr="00124549">
        <w:rPr>
          <w:sz w:val="28"/>
          <w:szCs w:val="28"/>
        </w:rPr>
        <w:tab/>
        <w:t xml:space="preserve">Русская народная песня «Эй, ухнем!» обр. Крылоусова А. </w:t>
      </w:r>
    </w:p>
    <w:p w:rsidR="005878A2" w:rsidRPr="00124549" w:rsidRDefault="005878A2" w:rsidP="00124549">
      <w:pPr>
        <w:spacing w:after="240"/>
        <w:jc w:val="both"/>
        <w:rPr>
          <w:sz w:val="28"/>
          <w:szCs w:val="28"/>
        </w:rPr>
      </w:pPr>
      <w:r w:rsidRPr="00124549">
        <w:rPr>
          <w:sz w:val="28"/>
          <w:szCs w:val="28"/>
        </w:rPr>
        <w:t>12.</w:t>
      </w:r>
      <w:r w:rsidRPr="00124549">
        <w:rPr>
          <w:sz w:val="28"/>
          <w:szCs w:val="28"/>
        </w:rPr>
        <w:tab/>
        <w:t xml:space="preserve">Русская народная песня «Улица широкая» обр. Прокудина В. </w:t>
      </w:r>
    </w:p>
    <w:p w:rsidR="005878A2" w:rsidRPr="00124549" w:rsidRDefault="005878A2" w:rsidP="00124549">
      <w:pPr>
        <w:spacing w:after="240" w:line="360" w:lineRule="auto"/>
        <w:jc w:val="both"/>
        <w:rPr>
          <w:sz w:val="28"/>
          <w:szCs w:val="28"/>
        </w:rPr>
      </w:pPr>
      <w:r w:rsidRPr="00124549">
        <w:rPr>
          <w:sz w:val="28"/>
          <w:szCs w:val="28"/>
        </w:rPr>
        <w:t>13.</w:t>
      </w:r>
      <w:r w:rsidRPr="00124549">
        <w:rPr>
          <w:sz w:val="28"/>
          <w:szCs w:val="28"/>
        </w:rPr>
        <w:tab/>
        <w:t xml:space="preserve">Русская народная песня «Вот мчится тройка почтовая» </w:t>
      </w:r>
    </w:p>
    <w:p w:rsidR="005878A2" w:rsidRPr="00124549" w:rsidRDefault="005878A2" w:rsidP="00124549">
      <w:pPr>
        <w:spacing w:after="240"/>
        <w:jc w:val="both"/>
        <w:rPr>
          <w:sz w:val="28"/>
          <w:szCs w:val="28"/>
        </w:rPr>
      </w:pPr>
      <w:r w:rsidRPr="00124549">
        <w:rPr>
          <w:sz w:val="28"/>
          <w:szCs w:val="28"/>
        </w:rPr>
        <w:t>14.</w:t>
      </w:r>
      <w:r w:rsidRPr="00124549">
        <w:rPr>
          <w:sz w:val="28"/>
          <w:szCs w:val="28"/>
        </w:rPr>
        <w:tab/>
        <w:t xml:space="preserve">Румба «В танце» обр. Лохина Г. </w:t>
      </w:r>
    </w:p>
    <w:p w:rsidR="005878A2" w:rsidRPr="00124549" w:rsidRDefault="005878A2" w:rsidP="00124549">
      <w:pPr>
        <w:spacing w:after="240"/>
        <w:jc w:val="both"/>
        <w:rPr>
          <w:sz w:val="28"/>
          <w:szCs w:val="28"/>
        </w:rPr>
      </w:pPr>
      <w:r w:rsidRPr="00124549">
        <w:rPr>
          <w:sz w:val="28"/>
          <w:szCs w:val="28"/>
        </w:rPr>
        <w:t>15.</w:t>
      </w:r>
      <w:r w:rsidRPr="00124549">
        <w:rPr>
          <w:sz w:val="28"/>
          <w:szCs w:val="28"/>
        </w:rPr>
        <w:tab/>
        <w:t xml:space="preserve">Тирольский вальс </w:t>
      </w:r>
    </w:p>
    <w:p w:rsidR="005878A2" w:rsidRPr="00124549" w:rsidRDefault="005878A2" w:rsidP="00124549">
      <w:pPr>
        <w:spacing w:after="240"/>
        <w:jc w:val="both"/>
        <w:rPr>
          <w:sz w:val="28"/>
          <w:szCs w:val="28"/>
        </w:rPr>
      </w:pPr>
      <w:r w:rsidRPr="00124549">
        <w:rPr>
          <w:sz w:val="28"/>
          <w:szCs w:val="28"/>
        </w:rPr>
        <w:t>16.</w:t>
      </w:r>
      <w:r w:rsidRPr="00124549">
        <w:rPr>
          <w:sz w:val="28"/>
          <w:szCs w:val="28"/>
        </w:rPr>
        <w:tab/>
        <w:t xml:space="preserve">Тарантелла «Итальянский мотив» обр. Лохина Г. </w:t>
      </w:r>
    </w:p>
    <w:p w:rsidR="005878A2" w:rsidRPr="00124549" w:rsidRDefault="005878A2" w:rsidP="00124549">
      <w:pPr>
        <w:spacing w:after="240"/>
        <w:jc w:val="both"/>
        <w:rPr>
          <w:sz w:val="28"/>
          <w:szCs w:val="28"/>
        </w:rPr>
      </w:pPr>
      <w:r w:rsidRPr="00124549">
        <w:rPr>
          <w:sz w:val="28"/>
          <w:szCs w:val="28"/>
        </w:rPr>
        <w:lastRenderedPageBreak/>
        <w:t>17.</w:t>
      </w:r>
      <w:r w:rsidRPr="00124549">
        <w:rPr>
          <w:sz w:val="28"/>
          <w:szCs w:val="28"/>
        </w:rPr>
        <w:tab/>
        <w:t xml:space="preserve">Украинская народная песня «Ой лопнув обруч» </w:t>
      </w:r>
    </w:p>
    <w:p w:rsidR="005878A2" w:rsidRPr="00124549" w:rsidRDefault="005878A2" w:rsidP="00124549">
      <w:pPr>
        <w:spacing w:after="240"/>
        <w:jc w:val="both"/>
        <w:rPr>
          <w:sz w:val="28"/>
          <w:szCs w:val="28"/>
        </w:rPr>
      </w:pPr>
      <w:r w:rsidRPr="00124549">
        <w:rPr>
          <w:sz w:val="28"/>
          <w:szCs w:val="28"/>
        </w:rPr>
        <w:t>18.</w:t>
      </w:r>
      <w:r w:rsidRPr="00124549">
        <w:rPr>
          <w:sz w:val="28"/>
          <w:szCs w:val="28"/>
        </w:rPr>
        <w:tab/>
        <w:t xml:space="preserve">Украинская народная песня «Солнце низенько» </w:t>
      </w:r>
    </w:p>
    <w:p w:rsidR="005878A2" w:rsidRPr="00124549" w:rsidRDefault="005878A2" w:rsidP="00124549">
      <w:pPr>
        <w:spacing w:after="240"/>
        <w:jc w:val="both"/>
        <w:rPr>
          <w:sz w:val="28"/>
          <w:szCs w:val="28"/>
        </w:rPr>
      </w:pPr>
      <w:r w:rsidRPr="00124549">
        <w:rPr>
          <w:sz w:val="28"/>
          <w:szCs w:val="28"/>
        </w:rPr>
        <w:t>19.</w:t>
      </w:r>
      <w:r w:rsidRPr="00124549">
        <w:rPr>
          <w:sz w:val="28"/>
          <w:szCs w:val="28"/>
        </w:rPr>
        <w:tab/>
        <w:t xml:space="preserve">Украинская народная песня «Ой лопнув обруч» обр. Жукова С. </w:t>
      </w:r>
    </w:p>
    <w:p w:rsidR="005878A2" w:rsidRPr="00124549" w:rsidRDefault="005878A2" w:rsidP="00124549">
      <w:pPr>
        <w:spacing w:after="240"/>
        <w:jc w:val="both"/>
        <w:rPr>
          <w:sz w:val="28"/>
          <w:szCs w:val="28"/>
        </w:rPr>
      </w:pPr>
      <w:r w:rsidRPr="00124549">
        <w:rPr>
          <w:sz w:val="28"/>
          <w:szCs w:val="28"/>
        </w:rPr>
        <w:t>20.</w:t>
      </w:r>
      <w:r w:rsidRPr="00124549">
        <w:rPr>
          <w:sz w:val="28"/>
          <w:szCs w:val="28"/>
        </w:rPr>
        <w:tab/>
        <w:t xml:space="preserve">Эстонская полька </w:t>
      </w:r>
    </w:p>
    <w:p w:rsidR="005878A2" w:rsidRPr="00FA13BB" w:rsidRDefault="005878A2" w:rsidP="00124549">
      <w:pPr>
        <w:spacing w:after="240"/>
        <w:rPr>
          <w:sz w:val="28"/>
          <w:szCs w:val="28"/>
        </w:rPr>
      </w:pPr>
      <w:r w:rsidRPr="00FA13BB">
        <w:rPr>
          <w:sz w:val="28"/>
          <w:szCs w:val="28"/>
        </w:rPr>
        <w:t>Пьесы:</w:t>
      </w:r>
    </w:p>
    <w:p w:rsidR="005878A2" w:rsidRPr="00FA13BB" w:rsidRDefault="005878A2" w:rsidP="00124549">
      <w:pPr>
        <w:spacing w:after="240"/>
        <w:rPr>
          <w:sz w:val="28"/>
          <w:szCs w:val="28"/>
        </w:rPr>
      </w:pPr>
      <w:r w:rsidRPr="00FA13BB">
        <w:rPr>
          <w:sz w:val="28"/>
          <w:szCs w:val="28"/>
        </w:rPr>
        <w:t>21.</w:t>
      </w:r>
      <w:r w:rsidRPr="00FA13BB">
        <w:rPr>
          <w:sz w:val="28"/>
          <w:szCs w:val="28"/>
        </w:rPr>
        <w:tab/>
        <w:t xml:space="preserve">Андреев В. Вальс «Грёзы» </w:t>
      </w:r>
    </w:p>
    <w:p w:rsidR="005878A2" w:rsidRPr="00FA13BB" w:rsidRDefault="005878A2" w:rsidP="00124549">
      <w:pPr>
        <w:spacing w:after="240"/>
        <w:rPr>
          <w:sz w:val="28"/>
          <w:szCs w:val="28"/>
        </w:rPr>
      </w:pPr>
      <w:r w:rsidRPr="00FA13BB">
        <w:rPr>
          <w:sz w:val="28"/>
          <w:szCs w:val="28"/>
        </w:rPr>
        <w:t>22.</w:t>
      </w:r>
      <w:r w:rsidRPr="00FA13BB">
        <w:rPr>
          <w:sz w:val="28"/>
          <w:szCs w:val="28"/>
        </w:rPr>
        <w:tab/>
        <w:t xml:space="preserve">Бажилин Р. «Волшебные колокольчики» </w:t>
      </w:r>
    </w:p>
    <w:p w:rsidR="005878A2" w:rsidRPr="00FA13BB" w:rsidRDefault="005878A2" w:rsidP="00124549">
      <w:pPr>
        <w:spacing w:after="240"/>
        <w:rPr>
          <w:sz w:val="28"/>
          <w:szCs w:val="28"/>
        </w:rPr>
      </w:pPr>
      <w:r w:rsidRPr="00FA13BB">
        <w:rPr>
          <w:sz w:val="28"/>
          <w:szCs w:val="28"/>
        </w:rPr>
        <w:t>23.</w:t>
      </w:r>
      <w:r w:rsidRPr="00FA13BB">
        <w:rPr>
          <w:sz w:val="28"/>
          <w:szCs w:val="28"/>
        </w:rPr>
        <w:tab/>
        <w:t xml:space="preserve">Бизе Ж. «Дуэт» из сюиты «Детские игры» трио </w:t>
      </w:r>
    </w:p>
    <w:p w:rsidR="005878A2" w:rsidRPr="00FA13BB" w:rsidRDefault="005878A2" w:rsidP="00124549">
      <w:pPr>
        <w:spacing w:after="240"/>
        <w:rPr>
          <w:sz w:val="28"/>
          <w:szCs w:val="28"/>
        </w:rPr>
      </w:pPr>
      <w:r w:rsidRPr="00FA13BB">
        <w:rPr>
          <w:sz w:val="28"/>
          <w:szCs w:val="28"/>
        </w:rPr>
        <w:t>24.</w:t>
      </w:r>
      <w:r w:rsidRPr="00FA13BB">
        <w:rPr>
          <w:sz w:val="28"/>
          <w:szCs w:val="28"/>
        </w:rPr>
        <w:tab/>
        <w:t xml:space="preserve">Бах Ф.Э. «Марш» трио </w:t>
      </w:r>
    </w:p>
    <w:p w:rsidR="005878A2" w:rsidRPr="00FA13BB" w:rsidRDefault="005878A2" w:rsidP="00124549">
      <w:pPr>
        <w:spacing w:after="240"/>
        <w:rPr>
          <w:sz w:val="28"/>
          <w:szCs w:val="28"/>
        </w:rPr>
      </w:pPr>
      <w:r w:rsidRPr="00FA13BB">
        <w:rPr>
          <w:sz w:val="28"/>
          <w:szCs w:val="28"/>
        </w:rPr>
        <w:t>25.</w:t>
      </w:r>
      <w:r w:rsidRPr="00FA13BB">
        <w:rPr>
          <w:sz w:val="28"/>
          <w:szCs w:val="28"/>
        </w:rPr>
        <w:tab/>
        <w:t xml:space="preserve">Баканов В. «Колыбельная» </w:t>
      </w:r>
    </w:p>
    <w:p w:rsidR="005878A2" w:rsidRPr="00FA13BB" w:rsidRDefault="005878A2" w:rsidP="00124549">
      <w:pPr>
        <w:spacing w:after="240"/>
        <w:rPr>
          <w:sz w:val="28"/>
          <w:szCs w:val="28"/>
        </w:rPr>
      </w:pPr>
      <w:r w:rsidRPr="00FA13BB">
        <w:rPr>
          <w:sz w:val="28"/>
          <w:szCs w:val="28"/>
        </w:rPr>
        <w:t>26.</w:t>
      </w:r>
      <w:r w:rsidRPr="00FA13BB">
        <w:rPr>
          <w:sz w:val="28"/>
          <w:szCs w:val="28"/>
        </w:rPr>
        <w:tab/>
        <w:t xml:space="preserve">Беляев Г. «Маленький Париж» </w:t>
      </w:r>
    </w:p>
    <w:p w:rsidR="005878A2" w:rsidRPr="00FA13BB" w:rsidRDefault="005878A2" w:rsidP="00124549">
      <w:pPr>
        <w:spacing w:after="240"/>
        <w:rPr>
          <w:sz w:val="28"/>
          <w:szCs w:val="28"/>
        </w:rPr>
      </w:pPr>
      <w:r w:rsidRPr="00FA13BB">
        <w:rPr>
          <w:sz w:val="28"/>
          <w:szCs w:val="28"/>
        </w:rPr>
        <w:t>27.</w:t>
      </w:r>
      <w:r w:rsidRPr="00FA13BB">
        <w:rPr>
          <w:sz w:val="28"/>
          <w:szCs w:val="28"/>
        </w:rPr>
        <w:tab/>
        <w:t xml:space="preserve">Беляев Г. «Кантри» </w:t>
      </w:r>
    </w:p>
    <w:p w:rsidR="005878A2" w:rsidRPr="00FA13BB" w:rsidRDefault="005878A2" w:rsidP="00124549">
      <w:pPr>
        <w:spacing w:after="240"/>
        <w:rPr>
          <w:sz w:val="28"/>
          <w:szCs w:val="28"/>
        </w:rPr>
      </w:pPr>
      <w:r w:rsidRPr="00FA13BB">
        <w:rPr>
          <w:sz w:val="28"/>
          <w:szCs w:val="28"/>
        </w:rPr>
        <w:t>28.</w:t>
      </w:r>
      <w:r w:rsidRPr="00FA13BB">
        <w:rPr>
          <w:sz w:val="28"/>
          <w:szCs w:val="28"/>
        </w:rPr>
        <w:tab/>
        <w:t xml:space="preserve">Гедике А. «Сарабанда» </w:t>
      </w:r>
    </w:p>
    <w:p w:rsidR="005878A2" w:rsidRPr="00FA13BB" w:rsidRDefault="005878A2" w:rsidP="00124549">
      <w:pPr>
        <w:spacing w:after="240"/>
        <w:rPr>
          <w:sz w:val="28"/>
          <w:szCs w:val="28"/>
        </w:rPr>
      </w:pPr>
      <w:r w:rsidRPr="00FA13BB">
        <w:rPr>
          <w:sz w:val="28"/>
          <w:szCs w:val="28"/>
        </w:rPr>
        <w:t>29.</w:t>
      </w:r>
      <w:r w:rsidRPr="00FA13BB">
        <w:rPr>
          <w:sz w:val="28"/>
          <w:szCs w:val="28"/>
        </w:rPr>
        <w:tab/>
        <w:t xml:space="preserve">Гречанинов А. «Необычное происшествие» </w:t>
      </w:r>
    </w:p>
    <w:p w:rsidR="005878A2" w:rsidRPr="00FA13BB" w:rsidRDefault="005878A2" w:rsidP="00124549">
      <w:pPr>
        <w:spacing w:after="240"/>
        <w:rPr>
          <w:sz w:val="28"/>
          <w:szCs w:val="28"/>
        </w:rPr>
      </w:pPr>
      <w:r w:rsidRPr="00FA13BB">
        <w:rPr>
          <w:sz w:val="28"/>
          <w:szCs w:val="28"/>
        </w:rPr>
        <w:t>30.</w:t>
      </w:r>
      <w:r w:rsidRPr="00FA13BB">
        <w:rPr>
          <w:sz w:val="28"/>
          <w:szCs w:val="28"/>
        </w:rPr>
        <w:tab/>
        <w:t xml:space="preserve">Госсек Ф. «Гавот» </w:t>
      </w:r>
    </w:p>
    <w:p w:rsidR="005878A2" w:rsidRPr="00FA13BB" w:rsidRDefault="005878A2" w:rsidP="00124549">
      <w:pPr>
        <w:spacing w:after="240"/>
        <w:rPr>
          <w:sz w:val="28"/>
          <w:szCs w:val="28"/>
        </w:rPr>
      </w:pPr>
      <w:r w:rsidRPr="00FA13BB">
        <w:rPr>
          <w:sz w:val="28"/>
          <w:szCs w:val="28"/>
        </w:rPr>
        <w:t>31.</w:t>
      </w:r>
      <w:r w:rsidRPr="00FA13BB">
        <w:rPr>
          <w:sz w:val="28"/>
          <w:szCs w:val="28"/>
        </w:rPr>
        <w:tab/>
        <w:t xml:space="preserve">Дюбюк А. «Русская песня с вариациями» </w:t>
      </w:r>
    </w:p>
    <w:p w:rsidR="005878A2" w:rsidRPr="00FA13BB" w:rsidRDefault="005878A2" w:rsidP="00124549">
      <w:pPr>
        <w:spacing w:after="240"/>
        <w:rPr>
          <w:sz w:val="28"/>
          <w:szCs w:val="28"/>
        </w:rPr>
      </w:pPr>
      <w:r w:rsidRPr="00FA13BB">
        <w:rPr>
          <w:sz w:val="28"/>
          <w:szCs w:val="28"/>
        </w:rPr>
        <w:t>32.</w:t>
      </w:r>
      <w:r w:rsidRPr="00FA13BB">
        <w:rPr>
          <w:sz w:val="28"/>
          <w:szCs w:val="28"/>
        </w:rPr>
        <w:tab/>
        <w:t xml:space="preserve">Жар М. «тема Лары» из кинофильма «Доктор Живаго» </w:t>
      </w:r>
    </w:p>
    <w:p w:rsidR="005878A2" w:rsidRPr="00FA13BB" w:rsidRDefault="005878A2" w:rsidP="00124549">
      <w:pPr>
        <w:spacing w:after="240"/>
        <w:rPr>
          <w:sz w:val="28"/>
          <w:szCs w:val="28"/>
        </w:rPr>
      </w:pPr>
      <w:r w:rsidRPr="00FA13BB">
        <w:rPr>
          <w:sz w:val="28"/>
          <w:szCs w:val="28"/>
        </w:rPr>
        <w:t>33.</w:t>
      </w:r>
      <w:r w:rsidRPr="00FA13BB">
        <w:rPr>
          <w:sz w:val="28"/>
          <w:szCs w:val="28"/>
        </w:rPr>
        <w:tab/>
        <w:t xml:space="preserve">Калинников В. «Русское интермеццо» трио </w:t>
      </w:r>
    </w:p>
    <w:p w:rsidR="005878A2" w:rsidRPr="00FA13BB" w:rsidRDefault="005878A2" w:rsidP="00124549">
      <w:pPr>
        <w:spacing w:after="240"/>
        <w:rPr>
          <w:sz w:val="28"/>
          <w:szCs w:val="28"/>
        </w:rPr>
      </w:pPr>
      <w:r w:rsidRPr="00FA13BB">
        <w:rPr>
          <w:sz w:val="28"/>
          <w:szCs w:val="28"/>
        </w:rPr>
        <w:t>34.</w:t>
      </w:r>
      <w:r w:rsidRPr="00FA13BB">
        <w:rPr>
          <w:sz w:val="28"/>
          <w:szCs w:val="28"/>
        </w:rPr>
        <w:tab/>
        <w:t xml:space="preserve">Лагидзе Р. «Песня о Тбилиси» </w:t>
      </w:r>
    </w:p>
    <w:p w:rsidR="005878A2" w:rsidRPr="00FA13BB" w:rsidRDefault="005878A2" w:rsidP="00124549">
      <w:pPr>
        <w:spacing w:after="240"/>
        <w:rPr>
          <w:sz w:val="28"/>
          <w:szCs w:val="28"/>
        </w:rPr>
      </w:pPr>
      <w:r w:rsidRPr="00FA13BB">
        <w:rPr>
          <w:sz w:val="28"/>
          <w:szCs w:val="28"/>
        </w:rPr>
        <w:t>35.</w:t>
      </w:r>
      <w:r w:rsidRPr="00FA13BB">
        <w:rPr>
          <w:sz w:val="28"/>
          <w:szCs w:val="28"/>
        </w:rPr>
        <w:tab/>
        <w:t xml:space="preserve">Лондонов П. «Русский напев» </w:t>
      </w:r>
    </w:p>
    <w:p w:rsidR="005878A2" w:rsidRPr="00FA13BB" w:rsidRDefault="005878A2" w:rsidP="00124549">
      <w:pPr>
        <w:spacing w:after="240"/>
        <w:rPr>
          <w:sz w:val="28"/>
          <w:szCs w:val="28"/>
        </w:rPr>
      </w:pPr>
      <w:r w:rsidRPr="00FA13BB">
        <w:rPr>
          <w:sz w:val="28"/>
          <w:szCs w:val="28"/>
        </w:rPr>
        <w:t>36.</w:t>
      </w:r>
      <w:r w:rsidRPr="00FA13BB">
        <w:rPr>
          <w:sz w:val="28"/>
          <w:szCs w:val="28"/>
        </w:rPr>
        <w:tab/>
        <w:t xml:space="preserve">Майкапар С. «Сказочка» </w:t>
      </w:r>
    </w:p>
    <w:p w:rsidR="005878A2" w:rsidRPr="00FA13BB" w:rsidRDefault="005878A2" w:rsidP="00124549">
      <w:pPr>
        <w:spacing w:after="240"/>
        <w:rPr>
          <w:sz w:val="28"/>
          <w:szCs w:val="28"/>
        </w:rPr>
      </w:pPr>
      <w:r w:rsidRPr="00FA13BB">
        <w:rPr>
          <w:sz w:val="28"/>
          <w:szCs w:val="28"/>
        </w:rPr>
        <w:t>37.</w:t>
      </w:r>
      <w:r w:rsidRPr="00FA13BB">
        <w:rPr>
          <w:sz w:val="28"/>
          <w:szCs w:val="28"/>
        </w:rPr>
        <w:tab/>
        <w:t xml:space="preserve">Маккартни П. «Вчера» перелож. Лёвина Е. </w:t>
      </w:r>
    </w:p>
    <w:p w:rsidR="005878A2" w:rsidRPr="00FA13BB" w:rsidRDefault="005878A2" w:rsidP="00124549">
      <w:pPr>
        <w:spacing w:after="240"/>
        <w:rPr>
          <w:sz w:val="28"/>
          <w:szCs w:val="28"/>
        </w:rPr>
      </w:pPr>
      <w:r w:rsidRPr="00FA13BB">
        <w:rPr>
          <w:sz w:val="28"/>
          <w:szCs w:val="28"/>
        </w:rPr>
        <w:t>38.</w:t>
      </w:r>
      <w:r w:rsidRPr="00FA13BB">
        <w:rPr>
          <w:sz w:val="28"/>
          <w:szCs w:val="28"/>
        </w:rPr>
        <w:tab/>
        <w:t xml:space="preserve">Накапкин В. «Плясовая» </w:t>
      </w:r>
    </w:p>
    <w:p w:rsidR="005878A2" w:rsidRPr="00FA13BB" w:rsidRDefault="005878A2" w:rsidP="00124549">
      <w:pPr>
        <w:spacing w:after="240"/>
        <w:rPr>
          <w:sz w:val="28"/>
          <w:szCs w:val="28"/>
        </w:rPr>
      </w:pPr>
      <w:r w:rsidRPr="00FA13BB">
        <w:rPr>
          <w:sz w:val="28"/>
          <w:szCs w:val="28"/>
        </w:rPr>
        <w:t>39.</w:t>
      </w:r>
      <w:r w:rsidRPr="00FA13BB">
        <w:rPr>
          <w:sz w:val="28"/>
          <w:szCs w:val="28"/>
        </w:rPr>
        <w:tab/>
        <w:t xml:space="preserve">Пёрселл Г. «Менуэт» трио </w:t>
      </w:r>
    </w:p>
    <w:p w:rsidR="005878A2" w:rsidRPr="00FA13BB" w:rsidRDefault="005878A2" w:rsidP="00124549">
      <w:pPr>
        <w:spacing w:after="240"/>
        <w:rPr>
          <w:sz w:val="28"/>
          <w:szCs w:val="28"/>
        </w:rPr>
      </w:pPr>
      <w:r w:rsidRPr="00FA13BB">
        <w:rPr>
          <w:sz w:val="28"/>
          <w:szCs w:val="28"/>
        </w:rPr>
        <w:t>40.</w:t>
      </w:r>
      <w:r w:rsidRPr="00FA13BB">
        <w:rPr>
          <w:sz w:val="28"/>
          <w:szCs w:val="28"/>
        </w:rPr>
        <w:tab/>
        <w:t xml:space="preserve">Пьерпонт Д. «Рождественские колокольчики» перелож. Лёвина Е. </w:t>
      </w:r>
    </w:p>
    <w:p w:rsidR="005878A2" w:rsidRPr="00FA13BB" w:rsidRDefault="005878A2" w:rsidP="00124549">
      <w:pPr>
        <w:spacing w:after="240"/>
        <w:rPr>
          <w:sz w:val="28"/>
          <w:szCs w:val="28"/>
        </w:rPr>
      </w:pPr>
      <w:r w:rsidRPr="00FA13BB">
        <w:rPr>
          <w:sz w:val="28"/>
          <w:szCs w:val="28"/>
        </w:rPr>
        <w:t>41.</w:t>
      </w:r>
      <w:r w:rsidRPr="00FA13BB">
        <w:rPr>
          <w:sz w:val="28"/>
          <w:szCs w:val="28"/>
        </w:rPr>
        <w:tab/>
        <w:t>Сабзанов Я. «Беседа друзей»</w:t>
      </w:r>
    </w:p>
    <w:p w:rsidR="005878A2" w:rsidRPr="00FA13BB" w:rsidRDefault="005878A2" w:rsidP="00124549">
      <w:pPr>
        <w:spacing w:after="240"/>
        <w:rPr>
          <w:sz w:val="28"/>
          <w:szCs w:val="28"/>
        </w:rPr>
      </w:pPr>
      <w:r w:rsidRPr="00FA13BB">
        <w:rPr>
          <w:sz w:val="28"/>
          <w:szCs w:val="28"/>
        </w:rPr>
        <w:t>42.</w:t>
      </w:r>
      <w:r w:rsidRPr="00FA13BB">
        <w:rPr>
          <w:sz w:val="28"/>
          <w:szCs w:val="28"/>
        </w:rPr>
        <w:tab/>
        <w:t xml:space="preserve">Судариков А. «Припевки» </w:t>
      </w:r>
    </w:p>
    <w:p w:rsidR="005878A2" w:rsidRPr="00FA13BB" w:rsidRDefault="005878A2" w:rsidP="00124549">
      <w:pPr>
        <w:spacing w:after="240"/>
        <w:rPr>
          <w:sz w:val="28"/>
          <w:szCs w:val="28"/>
        </w:rPr>
      </w:pPr>
      <w:r w:rsidRPr="00FA13BB">
        <w:rPr>
          <w:sz w:val="28"/>
          <w:szCs w:val="28"/>
        </w:rPr>
        <w:lastRenderedPageBreak/>
        <w:t>43.</w:t>
      </w:r>
      <w:r w:rsidRPr="00FA13BB">
        <w:rPr>
          <w:sz w:val="28"/>
          <w:szCs w:val="28"/>
        </w:rPr>
        <w:tab/>
        <w:t xml:space="preserve">Тевдорадзе О. «Мелодия» трио </w:t>
      </w:r>
    </w:p>
    <w:p w:rsidR="005878A2" w:rsidRPr="00FA13BB" w:rsidRDefault="005878A2" w:rsidP="00124549">
      <w:pPr>
        <w:spacing w:after="240"/>
        <w:rPr>
          <w:sz w:val="28"/>
          <w:szCs w:val="28"/>
        </w:rPr>
      </w:pPr>
      <w:r w:rsidRPr="00FA13BB">
        <w:rPr>
          <w:sz w:val="28"/>
          <w:szCs w:val="28"/>
        </w:rPr>
        <w:t>44.</w:t>
      </w:r>
      <w:r w:rsidRPr="00FA13BB">
        <w:rPr>
          <w:sz w:val="28"/>
          <w:szCs w:val="28"/>
        </w:rPr>
        <w:tab/>
        <w:t xml:space="preserve">Хиндемит П. «Песня» трио </w:t>
      </w:r>
    </w:p>
    <w:p w:rsidR="005878A2" w:rsidRPr="00FA13BB" w:rsidRDefault="005878A2" w:rsidP="00124549">
      <w:pPr>
        <w:spacing w:after="240"/>
        <w:rPr>
          <w:sz w:val="28"/>
          <w:szCs w:val="28"/>
        </w:rPr>
      </w:pPr>
      <w:r w:rsidRPr="00FA13BB">
        <w:rPr>
          <w:sz w:val="28"/>
          <w:szCs w:val="28"/>
        </w:rPr>
        <w:t>45.</w:t>
      </w:r>
      <w:r w:rsidRPr="00FA13BB">
        <w:rPr>
          <w:sz w:val="28"/>
          <w:szCs w:val="28"/>
        </w:rPr>
        <w:tab/>
        <w:t xml:space="preserve">Чайкин П. «Хороводная» </w:t>
      </w:r>
    </w:p>
    <w:p w:rsidR="005878A2" w:rsidRPr="00FA13BB" w:rsidRDefault="005878A2" w:rsidP="00124549">
      <w:pPr>
        <w:spacing w:after="240"/>
        <w:rPr>
          <w:sz w:val="28"/>
          <w:szCs w:val="28"/>
        </w:rPr>
      </w:pPr>
      <w:r w:rsidRPr="00FA13BB">
        <w:rPr>
          <w:sz w:val="28"/>
          <w:szCs w:val="28"/>
        </w:rPr>
        <w:t>46.</w:t>
      </w:r>
      <w:r w:rsidRPr="00FA13BB">
        <w:rPr>
          <w:sz w:val="28"/>
          <w:szCs w:val="28"/>
        </w:rPr>
        <w:tab/>
        <w:t xml:space="preserve">Штейбельт Д. «Адажио» трио </w:t>
      </w:r>
    </w:p>
    <w:p w:rsidR="005878A2" w:rsidRPr="00FA13BB" w:rsidRDefault="005878A2" w:rsidP="00124549">
      <w:pPr>
        <w:spacing w:after="240"/>
        <w:rPr>
          <w:sz w:val="28"/>
          <w:szCs w:val="28"/>
        </w:rPr>
      </w:pPr>
      <w:r w:rsidRPr="00FA13BB">
        <w:rPr>
          <w:sz w:val="28"/>
          <w:szCs w:val="28"/>
        </w:rPr>
        <w:t>47.</w:t>
      </w:r>
      <w:r w:rsidRPr="00FA13BB">
        <w:rPr>
          <w:sz w:val="28"/>
          <w:szCs w:val="28"/>
        </w:rPr>
        <w:tab/>
        <w:t>Шостакович Д. «Лирический вальс»</w:t>
      </w:r>
    </w:p>
    <w:p w:rsidR="005878A2" w:rsidRPr="00FA13BB" w:rsidRDefault="005878A2" w:rsidP="00124549">
      <w:pPr>
        <w:spacing w:after="240"/>
        <w:rPr>
          <w:sz w:val="28"/>
          <w:szCs w:val="28"/>
        </w:rPr>
      </w:pPr>
      <w:r w:rsidRPr="00FA13BB">
        <w:rPr>
          <w:sz w:val="28"/>
          <w:szCs w:val="28"/>
        </w:rPr>
        <w:t>48.</w:t>
      </w:r>
      <w:r w:rsidRPr="00FA13BB">
        <w:rPr>
          <w:sz w:val="28"/>
          <w:szCs w:val="28"/>
        </w:rPr>
        <w:tab/>
        <w:t xml:space="preserve">Шуман Р. «Песня» трио </w:t>
      </w:r>
    </w:p>
    <w:p w:rsidR="00380CE9" w:rsidRPr="00FA13BB" w:rsidRDefault="003D44E9" w:rsidP="00124549">
      <w:pPr>
        <w:spacing w:after="240"/>
        <w:rPr>
          <w:sz w:val="28"/>
          <w:szCs w:val="28"/>
        </w:rPr>
      </w:pPr>
      <w:r w:rsidRPr="00FA13BB">
        <w:rPr>
          <w:sz w:val="28"/>
          <w:szCs w:val="28"/>
        </w:rPr>
        <w:t xml:space="preserve">49.     </w:t>
      </w:r>
      <w:r w:rsidR="005878A2" w:rsidRPr="00FA13BB">
        <w:rPr>
          <w:sz w:val="28"/>
          <w:szCs w:val="28"/>
        </w:rPr>
        <w:t>Эшпай Э. «Танец» из балета «Ангара» трио</w:t>
      </w:r>
    </w:p>
    <w:p w:rsidR="00380CE9" w:rsidRPr="00FA13BB" w:rsidRDefault="00D94AD9" w:rsidP="00FA13BB">
      <w:pPr>
        <w:spacing w:line="360" w:lineRule="auto"/>
        <w:rPr>
          <w:b/>
          <w:sz w:val="28"/>
          <w:szCs w:val="28"/>
        </w:rPr>
      </w:pPr>
      <w:r w:rsidRPr="00FA13BB">
        <w:rPr>
          <w:b/>
          <w:sz w:val="28"/>
          <w:szCs w:val="28"/>
        </w:rPr>
        <w:t>Четвертый год обучения-7</w:t>
      </w:r>
      <w:r w:rsidR="00380CE9" w:rsidRPr="00FA13BB">
        <w:rPr>
          <w:b/>
          <w:sz w:val="28"/>
          <w:szCs w:val="28"/>
        </w:rPr>
        <w:t>класс</w:t>
      </w:r>
    </w:p>
    <w:p w:rsidR="00193F04" w:rsidRPr="00FA13BB" w:rsidRDefault="00380CE9" w:rsidP="00FA13BB">
      <w:pPr>
        <w:spacing w:line="360" w:lineRule="auto"/>
        <w:ind w:firstLine="709"/>
        <w:rPr>
          <w:sz w:val="28"/>
          <w:szCs w:val="28"/>
        </w:rPr>
      </w:pPr>
      <w:r w:rsidRPr="00FA13BB">
        <w:rPr>
          <w:sz w:val="28"/>
          <w:szCs w:val="28"/>
        </w:rPr>
        <w:t xml:space="preserve">Основная задача этого периода ансамблевой работы – наработка концертного репертуара и всестороннее повышение мастерства. Произведения художественной ценности, которые уже способен воспринять и передать учащийся, ставит пред ним серьезные технические и музыкальные задачи, облегчает профессионально ориентированному ученику дальнейший путь освоения инструментальных вершин. </w:t>
      </w:r>
      <w:r w:rsidR="00193F04" w:rsidRPr="00FA13BB">
        <w:rPr>
          <w:sz w:val="28"/>
          <w:szCs w:val="28"/>
        </w:rPr>
        <w:t>Работа над чистотой интонации (мелодической и гармонической). Ровностью и характером звучания. Работа над динамическим соотношением голосов, над ритмической дисциплиной ансамбля. Работа над единством штрихов и аппликатурой.</w:t>
      </w:r>
    </w:p>
    <w:p w:rsidR="00193F04" w:rsidRPr="00FA13BB" w:rsidRDefault="00193F04" w:rsidP="00FA13BB">
      <w:pPr>
        <w:spacing w:line="360" w:lineRule="auto"/>
        <w:ind w:firstLine="709"/>
        <w:rPr>
          <w:sz w:val="28"/>
          <w:szCs w:val="28"/>
        </w:rPr>
      </w:pPr>
      <w:r w:rsidRPr="00FA13BB">
        <w:rPr>
          <w:sz w:val="28"/>
          <w:szCs w:val="28"/>
        </w:rPr>
        <w:t xml:space="preserve">Знакомство учащихся с эпохой, содержанием, формой, стилем и автором изучаемого произведения. </w:t>
      </w:r>
    </w:p>
    <w:p w:rsidR="00193F04" w:rsidRPr="00FA13BB" w:rsidRDefault="00193F04" w:rsidP="00FA13BB">
      <w:pPr>
        <w:spacing w:line="360" w:lineRule="auto"/>
        <w:ind w:firstLine="709"/>
        <w:rPr>
          <w:sz w:val="28"/>
          <w:szCs w:val="28"/>
        </w:rPr>
      </w:pPr>
      <w:r w:rsidRPr="00FA13BB">
        <w:rPr>
          <w:sz w:val="28"/>
          <w:szCs w:val="28"/>
        </w:rPr>
        <w:t xml:space="preserve">Работа над обработками народных мелодий, песен, произведениями русских и зарубежных авторов. Работа над эстрадными произведениями. </w:t>
      </w:r>
    </w:p>
    <w:p w:rsidR="00193F04" w:rsidRPr="00FA13BB" w:rsidRDefault="00193F04" w:rsidP="00FA13BB">
      <w:pPr>
        <w:spacing w:line="360" w:lineRule="auto"/>
        <w:ind w:firstLine="709"/>
        <w:rPr>
          <w:sz w:val="28"/>
          <w:szCs w:val="28"/>
        </w:rPr>
      </w:pPr>
      <w:r w:rsidRPr="00FA13BB">
        <w:rPr>
          <w:sz w:val="28"/>
          <w:szCs w:val="28"/>
        </w:rPr>
        <w:t>Работа над концертным исполнением репертуара.</w:t>
      </w:r>
    </w:p>
    <w:p w:rsidR="00380CE9" w:rsidRPr="00FA13BB" w:rsidRDefault="00193F04" w:rsidP="00FA13BB">
      <w:pPr>
        <w:spacing w:line="360" w:lineRule="auto"/>
        <w:ind w:firstLine="709"/>
        <w:rPr>
          <w:sz w:val="28"/>
          <w:szCs w:val="28"/>
        </w:rPr>
      </w:pPr>
      <w:r w:rsidRPr="00FA13BB">
        <w:rPr>
          <w:sz w:val="28"/>
          <w:szCs w:val="28"/>
        </w:rPr>
        <w:t>Самостоятельная работа: домашняя работа над разучиванием партий, работа над звукоизвлечением и штрихами, участие обучающихся в творческих мероприятиях и культурно- просветительской деятельности. Посещение учреждений культуры (концертных залов, музеев, картинных галерей и др.)</w:t>
      </w:r>
    </w:p>
    <w:p w:rsidR="00380CE9" w:rsidRPr="00FA13BB" w:rsidRDefault="00380CE9" w:rsidP="00FA13BB">
      <w:pPr>
        <w:tabs>
          <w:tab w:val="left" w:pos="3765"/>
          <w:tab w:val="center" w:pos="5031"/>
        </w:tabs>
        <w:spacing w:before="120" w:after="120" w:line="360" w:lineRule="auto"/>
        <w:rPr>
          <w:b/>
          <w:sz w:val="28"/>
          <w:szCs w:val="28"/>
        </w:rPr>
      </w:pPr>
      <w:r w:rsidRPr="00FA13BB">
        <w:rPr>
          <w:b/>
          <w:sz w:val="28"/>
          <w:szCs w:val="28"/>
        </w:rPr>
        <w:t xml:space="preserve">       В течение </w:t>
      </w:r>
      <w:r w:rsidR="00D94AD9" w:rsidRPr="00FA13BB">
        <w:rPr>
          <w:b/>
          <w:sz w:val="28"/>
          <w:szCs w:val="28"/>
        </w:rPr>
        <w:t>4</w:t>
      </w:r>
      <w:r w:rsidR="00D37F6B">
        <w:rPr>
          <w:b/>
          <w:sz w:val="28"/>
          <w:szCs w:val="28"/>
        </w:rPr>
        <w:t xml:space="preserve"> года обучения рекомендуется </w:t>
      </w:r>
      <w:r w:rsidRPr="00FA13BB">
        <w:rPr>
          <w:b/>
          <w:sz w:val="28"/>
          <w:szCs w:val="28"/>
        </w:rPr>
        <w:t xml:space="preserve"> пройти:</w:t>
      </w:r>
    </w:p>
    <w:p w:rsidR="00380CE9" w:rsidRPr="00FA13BB" w:rsidRDefault="00380CE9" w:rsidP="00FA13BB">
      <w:pPr>
        <w:tabs>
          <w:tab w:val="left" w:pos="3765"/>
          <w:tab w:val="center" w:pos="5031"/>
        </w:tabs>
        <w:spacing w:before="120" w:after="120" w:line="360" w:lineRule="auto"/>
        <w:rPr>
          <w:sz w:val="28"/>
          <w:szCs w:val="28"/>
        </w:rPr>
      </w:pPr>
      <w:r w:rsidRPr="00FA13BB">
        <w:rPr>
          <w:sz w:val="28"/>
          <w:szCs w:val="28"/>
        </w:rPr>
        <w:t>-  2 пьесы  различн</w:t>
      </w:r>
      <w:r w:rsidR="00D636E8" w:rsidRPr="00FA13BB">
        <w:rPr>
          <w:sz w:val="28"/>
          <w:szCs w:val="28"/>
        </w:rPr>
        <w:t>ого характера</w:t>
      </w:r>
      <w:r w:rsidRPr="00FA13BB">
        <w:rPr>
          <w:sz w:val="28"/>
          <w:szCs w:val="28"/>
        </w:rPr>
        <w:t>.</w:t>
      </w:r>
      <w:r w:rsidRPr="00FA13BB">
        <w:rPr>
          <w:b/>
          <w:sz w:val="28"/>
          <w:szCs w:val="28"/>
        </w:rPr>
        <w:tab/>
      </w:r>
    </w:p>
    <w:p w:rsidR="00D37F6B" w:rsidRDefault="00D37F6B" w:rsidP="00FA13BB">
      <w:pPr>
        <w:spacing w:before="120" w:after="120" w:line="360" w:lineRule="auto"/>
        <w:rPr>
          <w:b/>
          <w:sz w:val="28"/>
          <w:szCs w:val="28"/>
          <w:lang w:eastAsia="zh-CN"/>
        </w:rPr>
      </w:pPr>
    </w:p>
    <w:p w:rsidR="00380CE9" w:rsidRPr="00FA13BB" w:rsidRDefault="00380CE9" w:rsidP="00FA13BB">
      <w:pPr>
        <w:spacing w:before="120" w:after="120" w:line="360" w:lineRule="auto"/>
        <w:rPr>
          <w:b/>
          <w:sz w:val="28"/>
          <w:szCs w:val="28"/>
        </w:rPr>
      </w:pPr>
      <w:r w:rsidRPr="00FA13BB">
        <w:rPr>
          <w:b/>
          <w:sz w:val="28"/>
          <w:szCs w:val="28"/>
          <w:lang w:eastAsia="zh-CN"/>
        </w:rPr>
        <w:lastRenderedPageBreak/>
        <w:t>Примерная программа зачета</w:t>
      </w:r>
    </w:p>
    <w:p w:rsidR="00380CE9" w:rsidRPr="00FA13BB" w:rsidRDefault="00380CE9" w:rsidP="00FA13BB">
      <w:pPr>
        <w:spacing w:line="360" w:lineRule="auto"/>
        <w:rPr>
          <w:sz w:val="28"/>
          <w:szCs w:val="28"/>
        </w:rPr>
      </w:pPr>
      <w:r w:rsidRPr="00FA13BB">
        <w:rPr>
          <w:sz w:val="28"/>
          <w:szCs w:val="28"/>
        </w:rPr>
        <w:t xml:space="preserve">1. </w:t>
      </w:r>
      <w:r w:rsidR="00B905E4" w:rsidRPr="00FA13BB">
        <w:rPr>
          <w:sz w:val="28"/>
          <w:szCs w:val="28"/>
        </w:rPr>
        <w:t>Черников</w:t>
      </w:r>
      <w:r w:rsidR="00A21BB2" w:rsidRPr="00FA13BB">
        <w:rPr>
          <w:sz w:val="28"/>
          <w:szCs w:val="28"/>
        </w:rPr>
        <w:t xml:space="preserve"> В.</w:t>
      </w:r>
      <w:r w:rsidR="00B905E4" w:rsidRPr="00FA13BB">
        <w:rPr>
          <w:sz w:val="28"/>
          <w:szCs w:val="28"/>
        </w:rPr>
        <w:t xml:space="preserve"> «Воронежский ковбой»</w:t>
      </w:r>
    </w:p>
    <w:p w:rsidR="00380CE9" w:rsidRPr="00FA13BB" w:rsidRDefault="00380CE9" w:rsidP="00FA13BB">
      <w:pPr>
        <w:spacing w:line="360" w:lineRule="auto"/>
        <w:rPr>
          <w:sz w:val="28"/>
          <w:szCs w:val="28"/>
        </w:rPr>
      </w:pPr>
      <w:r w:rsidRPr="00FA13BB">
        <w:rPr>
          <w:sz w:val="28"/>
          <w:szCs w:val="28"/>
        </w:rPr>
        <w:t xml:space="preserve">2. </w:t>
      </w:r>
      <w:r w:rsidR="00B905E4" w:rsidRPr="00FA13BB">
        <w:rPr>
          <w:sz w:val="28"/>
          <w:szCs w:val="28"/>
        </w:rPr>
        <w:t>обр.Масленникова</w:t>
      </w:r>
      <w:r w:rsidR="00A21BB2" w:rsidRPr="00FA13BB">
        <w:rPr>
          <w:sz w:val="28"/>
          <w:szCs w:val="28"/>
        </w:rPr>
        <w:t xml:space="preserve"> В.</w:t>
      </w:r>
      <w:r w:rsidR="00B905E4" w:rsidRPr="00FA13BB">
        <w:rPr>
          <w:sz w:val="28"/>
          <w:szCs w:val="28"/>
        </w:rPr>
        <w:t xml:space="preserve"> рус.нар.песня «Виновата ли я»</w:t>
      </w:r>
    </w:p>
    <w:p w:rsidR="00380CE9" w:rsidRPr="00FA13BB" w:rsidRDefault="00380CE9" w:rsidP="00FA13BB">
      <w:pPr>
        <w:spacing w:line="360" w:lineRule="auto"/>
        <w:rPr>
          <w:sz w:val="28"/>
          <w:szCs w:val="28"/>
        </w:rPr>
      </w:pPr>
    </w:p>
    <w:p w:rsidR="00380CE9" w:rsidRPr="00FA13BB" w:rsidRDefault="00380CE9" w:rsidP="00FA13BB">
      <w:pPr>
        <w:spacing w:line="360" w:lineRule="auto"/>
        <w:rPr>
          <w:sz w:val="28"/>
          <w:szCs w:val="28"/>
        </w:rPr>
      </w:pPr>
      <w:r w:rsidRPr="00FA13BB">
        <w:rPr>
          <w:sz w:val="28"/>
          <w:szCs w:val="28"/>
        </w:rPr>
        <w:t xml:space="preserve">1. </w:t>
      </w:r>
      <w:r w:rsidR="00B905E4" w:rsidRPr="00FA13BB">
        <w:rPr>
          <w:sz w:val="28"/>
          <w:szCs w:val="28"/>
        </w:rPr>
        <w:t xml:space="preserve">Ноздрачев </w:t>
      </w:r>
      <w:r w:rsidR="00A21BB2" w:rsidRPr="00FA13BB">
        <w:rPr>
          <w:sz w:val="28"/>
          <w:szCs w:val="28"/>
        </w:rPr>
        <w:t>А.</w:t>
      </w:r>
      <w:r w:rsidR="00B905E4" w:rsidRPr="00FA13BB">
        <w:rPr>
          <w:sz w:val="28"/>
          <w:szCs w:val="28"/>
        </w:rPr>
        <w:t>«Полька-регтайм»</w:t>
      </w:r>
    </w:p>
    <w:p w:rsidR="00404BB0" w:rsidRPr="00FA13BB" w:rsidRDefault="00380CE9" w:rsidP="00FA13BB">
      <w:pPr>
        <w:spacing w:line="360" w:lineRule="auto"/>
        <w:rPr>
          <w:sz w:val="28"/>
          <w:szCs w:val="28"/>
        </w:rPr>
      </w:pPr>
      <w:r w:rsidRPr="00FA13BB">
        <w:rPr>
          <w:sz w:val="28"/>
          <w:szCs w:val="28"/>
        </w:rPr>
        <w:t xml:space="preserve">2. </w:t>
      </w:r>
      <w:r w:rsidR="00983D36" w:rsidRPr="00FA13BB">
        <w:rPr>
          <w:sz w:val="28"/>
          <w:szCs w:val="28"/>
        </w:rPr>
        <w:t>обр.Черникова</w:t>
      </w:r>
      <w:r w:rsidR="00A21BB2" w:rsidRPr="00FA13BB">
        <w:rPr>
          <w:sz w:val="28"/>
          <w:szCs w:val="28"/>
        </w:rPr>
        <w:t xml:space="preserve"> В.</w:t>
      </w:r>
      <w:r w:rsidR="00983D36" w:rsidRPr="00FA13BB">
        <w:rPr>
          <w:sz w:val="28"/>
          <w:szCs w:val="28"/>
        </w:rPr>
        <w:t xml:space="preserve"> рус.нар.песня «Ах ты, степь широкая»</w:t>
      </w:r>
      <w:r w:rsidR="00404BB0" w:rsidRPr="00FA13BB">
        <w:rPr>
          <w:sz w:val="28"/>
          <w:szCs w:val="28"/>
        </w:rPr>
        <w:t xml:space="preserve"> </w:t>
      </w:r>
    </w:p>
    <w:p w:rsidR="003D44E9" w:rsidRPr="00FA13BB" w:rsidRDefault="003D44E9" w:rsidP="00FA13BB">
      <w:pPr>
        <w:spacing w:line="360" w:lineRule="auto"/>
        <w:rPr>
          <w:b/>
          <w:bCs/>
          <w:sz w:val="28"/>
          <w:szCs w:val="28"/>
        </w:rPr>
      </w:pPr>
    </w:p>
    <w:p w:rsidR="00404BB0" w:rsidRPr="00FA13BB" w:rsidRDefault="003D44E9" w:rsidP="00FA13BB">
      <w:pPr>
        <w:spacing w:line="360" w:lineRule="auto"/>
        <w:rPr>
          <w:b/>
          <w:bCs/>
          <w:sz w:val="28"/>
          <w:szCs w:val="28"/>
        </w:rPr>
      </w:pPr>
      <w:r w:rsidRPr="00FA13BB">
        <w:rPr>
          <w:b/>
          <w:bCs/>
          <w:sz w:val="28"/>
          <w:szCs w:val="28"/>
        </w:rPr>
        <w:t>Репертуарный список</w:t>
      </w:r>
      <w:r w:rsidR="00A21BB2" w:rsidRPr="00FA13BB">
        <w:rPr>
          <w:b/>
          <w:bCs/>
          <w:sz w:val="28"/>
          <w:szCs w:val="28"/>
        </w:rPr>
        <w:t>:</w:t>
      </w:r>
    </w:p>
    <w:p w:rsidR="00404BB0" w:rsidRPr="00FA13BB" w:rsidRDefault="00404BB0" w:rsidP="00FA13BB">
      <w:pPr>
        <w:spacing w:line="360" w:lineRule="auto"/>
        <w:rPr>
          <w:sz w:val="28"/>
          <w:szCs w:val="28"/>
        </w:rPr>
      </w:pPr>
      <w:r w:rsidRPr="00FA13BB">
        <w:rPr>
          <w:sz w:val="28"/>
          <w:szCs w:val="28"/>
        </w:rPr>
        <w:t>Народные песни и танцы:</w:t>
      </w:r>
    </w:p>
    <w:p w:rsidR="00404BB0" w:rsidRPr="00FA13BB" w:rsidRDefault="00404BB0" w:rsidP="00FA13BB">
      <w:pPr>
        <w:spacing w:line="360" w:lineRule="auto"/>
        <w:rPr>
          <w:sz w:val="28"/>
          <w:szCs w:val="28"/>
        </w:rPr>
      </w:pPr>
      <w:r w:rsidRPr="00FA13BB">
        <w:rPr>
          <w:sz w:val="28"/>
          <w:szCs w:val="28"/>
        </w:rPr>
        <w:t>1.</w:t>
      </w:r>
      <w:r w:rsidRPr="00FA13BB">
        <w:rPr>
          <w:sz w:val="28"/>
          <w:szCs w:val="28"/>
        </w:rPr>
        <w:tab/>
        <w:t xml:space="preserve">Ахметшин Р. «Ялгыз бию» </w:t>
      </w:r>
    </w:p>
    <w:p w:rsidR="00404BB0" w:rsidRPr="00FA13BB" w:rsidRDefault="00404BB0" w:rsidP="00FA13BB">
      <w:pPr>
        <w:spacing w:line="360" w:lineRule="auto"/>
        <w:rPr>
          <w:sz w:val="28"/>
          <w:szCs w:val="28"/>
        </w:rPr>
      </w:pPr>
      <w:r w:rsidRPr="00FA13BB">
        <w:rPr>
          <w:sz w:val="28"/>
          <w:szCs w:val="28"/>
        </w:rPr>
        <w:t>2.</w:t>
      </w:r>
      <w:r w:rsidRPr="00FA13BB">
        <w:rPr>
          <w:sz w:val="28"/>
          <w:szCs w:val="28"/>
        </w:rPr>
        <w:tab/>
        <w:t xml:space="preserve">Ахметшин Р. «Танец джигитов» </w:t>
      </w:r>
    </w:p>
    <w:p w:rsidR="00404BB0" w:rsidRPr="00FA13BB" w:rsidRDefault="00404BB0" w:rsidP="00FA13BB">
      <w:pPr>
        <w:spacing w:line="360" w:lineRule="auto"/>
        <w:rPr>
          <w:sz w:val="28"/>
          <w:szCs w:val="28"/>
        </w:rPr>
      </w:pPr>
      <w:r w:rsidRPr="00FA13BB">
        <w:rPr>
          <w:sz w:val="28"/>
          <w:szCs w:val="28"/>
        </w:rPr>
        <w:t>3.</w:t>
      </w:r>
      <w:r w:rsidRPr="00FA13BB">
        <w:rPr>
          <w:sz w:val="28"/>
          <w:szCs w:val="28"/>
        </w:rPr>
        <w:tab/>
        <w:t xml:space="preserve">Лёвина Е. Музыкальная картина на тему русской народной песни «Перевоз Дуня держала» обр. Самойлова Д. </w:t>
      </w:r>
    </w:p>
    <w:p w:rsidR="00404BB0" w:rsidRPr="00FA13BB" w:rsidRDefault="00404BB0" w:rsidP="00FA13BB">
      <w:pPr>
        <w:spacing w:line="360" w:lineRule="auto"/>
        <w:rPr>
          <w:sz w:val="28"/>
          <w:szCs w:val="28"/>
        </w:rPr>
      </w:pPr>
      <w:r w:rsidRPr="00FA13BB">
        <w:rPr>
          <w:sz w:val="28"/>
          <w:szCs w:val="28"/>
        </w:rPr>
        <w:t>4.</w:t>
      </w:r>
      <w:r w:rsidRPr="00FA13BB">
        <w:rPr>
          <w:sz w:val="28"/>
          <w:szCs w:val="28"/>
        </w:rPr>
        <w:tab/>
        <w:t xml:space="preserve">Русская народная песня «Лебедушка» обр. Дмитриевой Н. </w:t>
      </w:r>
    </w:p>
    <w:p w:rsidR="00404BB0" w:rsidRPr="00FA13BB" w:rsidRDefault="00404BB0" w:rsidP="00FA13BB">
      <w:pPr>
        <w:spacing w:line="360" w:lineRule="auto"/>
        <w:rPr>
          <w:sz w:val="28"/>
          <w:szCs w:val="28"/>
        </w:rPr>
      </w:pPr>
      <w:r w:rsidRPr="00FA13BB">
        <w:rPr>
          <w:sz w:val="28"/>
          <w:szCs w:val="28"/>
        </w:rPr>
        <w:t>5.</w:t>
      </w:r>
      <w:r w:rsidRPr="00FA13BB">
        <w:rPr>
          <w:sz w:val="28"/>
          <w:szCs w:val="28"/>
        </w:rPr>
        <w:tab/>
        <w:t xml:space="preserve">Русская народная песня «Пойду ль я, выйду ль я» обр. Самойлова Д. </w:t>
      </w:r>
    </w:p>
    <w:p w:rsidR="00404BB0" w:rsidRPr="00FA13BB" w:rsidRDefault="00404BB0" w:rsidP="00FA13BB">
      <w:pPr>
        <w:spacing w:line="360" w:lineRule="auto"/>
        <w:rPr>
          <w:sz w:val="28"/>
          <w:szCs w:val="28"/>
        </w:rPr>
      </w:pPr>
      <w:r w:rsidRPr="00FA13BB">
        <w:rPr>
          <w:sz w:val="28"/>
          <w:szCs w:val="28"/>
        </w:rPr>
        <w:t>6.</w:t>
      </w:r>
      <w:r w:rsidRPr="00FA13BB">
        <w:rPr>
          <w:sz w:val="28"/>
          <w:szCs w:val="28"/>
        </w:rPr>
        <w:tab/>
        <w:t xml:space="preserve">Русская народная песня «Как со вечера дождь» обр. Черных А. </w:t>
      </w:r>
    </w:p>
    <w:p w:rsidR="00404BB0" w:rsidRPr="00FA13BB" w:rsidRDefault="00404BB0" w:rsidP="00FA13BB">
      <w:pPr>
        <w:spacing w:line="360" w:lineRule="auto"/>
        <w:rPr>
          <w:sz w:val="28"/>
          <w:szCs w:val="28"/>
        </w:rPr>
      </w:pPr>
      <w:r w:rsidRPr="00FA13BB">
        <w:rPr>
          <w:sz w:val="28"/>
          <w:szCs w:val="28"/>
        </w:rPr>
        <w:t>7.</w:t>
      </w:r>
      <w:r w:rsidRPr="00FA13BB">
        <w:rPr>
          <w:sz w:val="28"/>
          <w:szCs w:val="28"/>
        </w:rPr>
        <w:tab/>
        <w:t xml:space="preserve">Русская народная песня «Да во городе» обр. Суркова А. </w:t>
      </w:r>
    </w:p>
    <w:p w:rsidR="00404BB0" w:rsidRPr="00FA13BB" w:rsidRDefault="00404BB0" w:rsidP="00FA13BB">
      <w:pPr>
        <w:spacing w:line="360" w:lineRule="auto"/>
        <w:rPr>
          <w:sz w:val="28"/>
          <w:szCs w:val="28"/>
        </w:rPr>
      </w:pPr>
    </w:p>
    <w:p w:rsidR="00404BB0" w:rsidRPr="00FA13BB" w:rsidRDefault="00404BB0" w:rsidP="00FA13BB">
      <w:pPr>
        <w:spacing w:line="360" w:lineRule="auto"/>
        <w:rPr>
          <w:sz w:val="28"/>
          <w:szCs w:val="28"/>
        </w:rPr>
      </w:pPr>
      <w:r w:rsidRPr="00FA13BB">
        <w:rPr>
          <w:sz w:val="28"/>
          <w:szCs w:val="28"/>
        </w:rPr>
        <w:t>Пьесы:</w:t>
      </w:r>
    </w:p>
    <w:p w:rsidR="00404BB0" w:rsidRPr="00FA13BB" w:rsidRDefault="00404BB0" w:rsidP="00FA13BB">
      <w:pPr>
        <w:spacing w:line="360" w:lineRule="auto"/>
        <w:rPr>
          <w:sz w:val="28"/>
          <w:szCs w:val="28"/>
        </w:rPr>
      </w:pPr>
      <w:r w:rsidRPr="00FA13BB">
        <w:rPr>
          <w:sz w:val="28"/>
          <w:szCs w:val="28"/>
        </w:rPr>
        <w:t>8.</w:t>
      </w:r>
      <w:r w:rsidRPr="00FA13BB">
        <w:rPr>
          <w:sz w:val="28"/>
          <w:szCs w:val="28"/>
        </w:rPr>
        <w:tab/>
        <w:t xml:space="preserve">Бах И.С. «Хорал» №14 </w:t>
      </w:r>
    </w:p>
    <w:p w:rsidR="00404BB0" w:rsidRPr="00FA13BB" w:rsidRDefault="00404BB0" w:rsidP="00FA13BB">
      <w:pPr>
        <w:spacing w:line="360" w:lineRule="auto"/>
        <w:rPr>
          <w:sz w:val="28"/>
          <w:szCs w:val="28"/>
        </w:rPr>
      </w:pPr>
      <w:r w:rsidRPr="00FA13BB">
        <w:rPr>
          <w:sz w:val="28"/>
          <w:szCs w:val="28"/>
        </w:rPr>
        <w:t>9.</w:t>
      </w:r>
      <w:r w:rsidRPr="00FA13BB">
        <w:rPr>
          <w:sz w:val="28"/>
          <w:szCs w:val="28"/>
        </w:rPr>
        <w:tab/>
        <w:t>Бажилин Р. Сюита по мотивам спектакля «Белоснежка и семь гномов»</w:t>
      </w:r>
    </w:p>
    <w:p w:rsidR="00404BB0" w:rsidRPr="00FA13BB" w:rsidRDefault="00404BB0" w:rsidP="00FA13BB">
      <w:pPr>
        <w:spacing w:line="360" w:lineRule="auto"/>
        <w:rPr>
          <w:sz w:val="28"/>
          <w:szCs w:val="28"/>
        </w:rPr>
      </w:pPr>
      <w:r w:rsidRPr="00FA13BB">
        <w:rPr>
          <w:sz w:val="28"/>
          <w:szCs w:val="28"/>
        </w:rPr>
        <w:t>10.</w:t>
      </w:r>
      <w:r w:rsidRPr="00FA13BB">
        <w:rPr>
          <w:sz w:val="28"/>
          <w:szCs w:val="28"/>
        </w:rPr>
        <w:tab/>
        <w:t xml:space="preserve">Барабошкин В. «Песня» </w:t>
      </w:r>
    </w:p>
    <w:p w:rsidR="00404BB0" w:rsidRPr="00FA13BB" w:rsidRDefault="00404BB0" w:rsidP="00FA13BB">
      <w:pPr>
        <w:spacing w:line="360" w:lineRule="auto"/>
        <w:rPr>
          <w:sz w:val="28"/>
          <w:szCs w:val="28"/>
        </w:rPr>
      </w:pPr>
      <w:r w:rsidRPr="00FA13BB">
        <w:rPr>
          <w:sz w:val="28"/>
          <w:szCs w:val="28"/>
        </w:rPr>
        <w:t>11.</w:t>
      </w:r>
      <w:r w:rsidRPr="00FA13BB">
        <w:rPr>
          <w:sz w:val="28"/>
          <w:szCs w:val="28"/>
        </w:rPr>
        <w:tab/>
        <w:t xml:space="preserve">Бланк С. «Тирольская полька» обр. Галкина С. </w:t>
      </w:r>
    </w:p>
    <w:p w:rsidR="00404BB0" w:rsidRPr="00FA13BB" w:rsidRDefault="00404BB0" w:rsidP="00FA13BB">
      <w:pPr>
        <w:spacing w:line="360" w:lineRule="auto"/>
        <w:rPr>
          <w:sz w:val="28"/>
          <w:szCs w:val="28"/>
        </w:rPr>
      </w:pPr>
      <w:r w:rsidRPr="00FA13BB">
        <w:rPr>
          <w:sz w:val="28"/>
          <w:szCs w:val="28"/>
        </w:rPr>
        <w:t>12.</w:t>
      </w:r>
      <w:r w:rsidRPr="00FA13BB">
        <w:rPr>
          <w:sz w:val="28"/>
          <w:szCs w:val="28"/>
        </w:rPr>
        <w:tab/>
        <w:t xml:space="preserve">Баканов В. «Грустная песенка» </w:t>
      </w:r>
    </w:p>
    <w:p w:rsidR="00404BB0" w:rsidRPr="00FA13BB" w:rsidRDefault="00404BB0" w:rsidP="00FA13BB">
      <w:pPr>
        <w:spacing w:line="360" w:lineRule="auto"/>
        <w:rPr>
          <w:sz w:val="28"/>
          <w:szCs w:val="28"/>
        </w:rPr>
      </w:pPr>
      <w:r w:rsidRPr="00FA13BB">
        <w:rPr>
          <w:sz w:val="28"/>
          <w:szCs w:val="28"/>
        </w:rPr>
        <w:t>13.</w:t>
      </w:r>
      <w:r w:rsidRPr="00FA13BB">
        <w:rPr>
          <w:sz w:val="28"/>
          <w:szCs w:val="28"/>
        </w:rPr>
        <w:tab/>
        <w:t xml:space="preserve">Баканов В. «Деревенские страдания» </w:t>
      </w:r>
    </w:p>
    <w:p w:rsidR="00404BB0" w:rsidRPr="00FA13BB" w:rsidRDefault="00404BB0" w:rsidP="00FA13BB">
      <w:pPr>
        <w:spacing w:line="360" w:lineRule="auto"/>
        <w:rPr>
          <w:sz w:val="28"/>
          <w:szCs w:val="28"/>
        </w:rPr>
      </w:pPr>
      <w:r w:rsidRPr="00FA13BB">
        <w:rPr>
          <w:sz w:val="28"/>
          <w:szCs w:val="28"/>
        </w:rPr>
        <w:t>14.</w:t>
      </w:r>
      <w:r w:rsidRPr="00FA13BB">
        <w:rPr>
          <w:sz w:val="28"/>
          <w:szCs w:val="28"/>
        </w:rPr>
        <w:tab/>
        <w:t xml:space="preserve">Вильямс Х.; Вершюрен А. «Французский аккордеон» </w:t>
      </w:r>
    </w:p>
    <w:p w:rsidR="00404BB0" w:rsidRPr="00FA13BB" w:rsidRDefault="00404BB0" w:rsidP="00FA13BB">
      <w:pPr>
        <w:spacing w:line="360" w:lineRule="auto"/>
        <w:rPr>
          <w:sz w:val="28"/>
          <w:szCs w:val="28"/>
        </w:rPr>
      </w:pPr>
      <w:r w:rsidRPr="00FA13BB">
        <w:rPr>
          <w:sz w:val="28"/>
          <w:szCs w:val="28"/>
        </w:rPr>
        <w:t>15.</w:t>
      </w:r>
      <w:r w:rsidRPr="00FA13BB">
        <w:rPr>
          <w:sz w:val="28"/>
          <w:szCs w:val="28"/>
        </w:rPr>
        <w:tab/>
        <w:t xml:space="preserve">Григ Э. «Духовная песня» </w:t>
      </w:r>
    </w:p>
    <w:p w:rsidR="00404BB0" w:rsidRPr="00FA13BB" w:rsidRDefault="00404BB0" w:rsidP="00FA13BB">
      <w:pPr>
        <w:spacing w:line="360" w:lineRule="auto"/>
        <w:rPr>
          <w:sz w:val="28"/>
          <w:szCs w:val="28"/>
        </w:rPr>
      </w:pPr>
      <w:r w:rsidRPr="00FA13BB">
        <w:rPr>
          <w:sz w:val="28"/>
          <w:szCs w:val="28"/>
        </w:rPr>
        <w:t>16.</w:t>
      </w:r>
      <w:r w:rsidRPr="00FA13BB">
        <w:rPr>
          <w:sz w:val="28"/>
          <w:szCs w:val="28"/>
        </w:rPr>
        <w:tab/>
        <w:t xml:space="preserve">Дунаевский И. «Дальняя сторожка» обр. Мотова В. </w:t>
      </w:r>
    </w:p>
    <w:p w:rsidR="00404BB0" w:rsidRPr="00FA13BB" w:rsidRDefault="00404BB0" w:rsidP="00FA13BB">
      <w:pPr>
        <w:spacing w:line="360" w:lineRule="auto"/>
        <w:rPr>
          <w:sz w:val="28"/>
          <w:szCs w:val="28"/>
        </w:rPr>
      </w:pPr>
      <w:r w:rsidRPr="00FA13BB">
        <w:rPr>
          <w:sz w:val="28"/>
          <w:szCs w:val="28"/>
        </w:rPr>
        <w:t>17.</w:t>
      </w:r>
      <w:r w:rsidRPr="00FA13BB">
        <w:rPr>
          <w:sz w:val="28"/>
          <w:szCs w:val="28"/>
        </w:rPr>
        <w:tab/>
        <w:t>Дунаевский И. «Марш юннатов»</w:t>
      </w:r>
    </w:p>
    <w:p w:rsidR="00404BB0" w:rsidRPr="00FA13BB" w:rsidRDefault="00404BB0" w:rsidP="00FA13BB">
      <w:pPr>
        <w:spacing w:line="360" w:lineRule="auto"/>
        <w:rPr>
          <w:sz w:val="28"/>
          <w:szCs w:val="28"/>
        </w:rPr>
      </w:pPr>
      <w:r w:rsidRPr="00FA13BB">
        <w:rPr>
          <w:sz w:val="28"/>
          <w:szCs w:val="28"/>
        </w:rPr>
        <w:t>18.</w:t>
      </w:r>
      <w:r w:rsidRPr="00FA13BB">
        <w:rPr>
          <w:sz w:val="28"/>
          <w:szCs w:val="28"/>
        </w:rPr>
        <w:tab/>
        <w:t xml:space="preserve">Джойс А. Вальс «Осенний сон» </w:t>
      </w:r>
    </w:p>
    <w:p w:rsidR="00404BB0" w:rsidRPr="00FA13BB" w:rsidRDefault="00404BB0" w:rsidP="00FA13BB">
      <w:pPr>
        <w:spacing w:line="360" w:lineRule="auto"/>
        <w:rPr>
          <w:sz w:val="28"/>
          <w:szCs w:val="28"/>
        </w:rPr>
      </w:pPr>
      <w:r w:rsidRPr="00FA13BB">
        <w:rPr>
          <w:sz w:val="28"/>
          <w:szCs w:val="28"/>
        </w:rPr>
        <w:t>19.</w:t>
      </w:r>
      <w:r w:rsidRPr="00FA13BB">
        <w:rPr>
          <w:sz w:val="28"/>
          <w:szCs w:val="28"/>
        </w:rPr>
        <w:tab/>
        <w:t xml:space="preserve">Жигалов В. «Русский танец» </w:t>
      </w:r>
    </w:p>
    <w:p w:rsidR="00404BB0" w:rsidRPr="00FA13BB" w:rsidRDefault="00404BB0" w:rsidP="00FA13BB">
      <w:pPr>
        <w:spacing w:line="360" w:lineRule="auto"/>
        <w:rPr>
          <w:sz w:val="28"/>
          <w:szCs w:val="28"/>
        </w:rPr>
      </w:pPr>
      <w:r w:rsidRPr="00FA13BB">
        <w:rPr>
          <w:sz w:val="28"/>
          <w:szCs w:val="28"/>
        </w:rPr>
        <w:lastRenderedPageBreak/>
        <w:t>20.</w:t>
      </w:r>
      <w:r w:rsidRPr="00FA13BB">
        <w:rPr>
          <w:sz w:val="28"/>
          <w:szCs w:val="28"/>
        </w:rPr>
        <w:tab/>
        <w:t xml:space="preserve">Зубков В. «Встреча» из кинофильма «Цыган» перелож. Теслина В. </w:t>
      </w:r>
    </w:p>
    <w:p w:rsidR="00404BB0" w:rsidRPr="00FA13BB" w:rsidRDefault="00404BB0" w:rsidP="00FA13BB">
      <w:pPr>
        <w:spacing w:line="360" w:lineRule="auto"/>
        <w:rPr>
          <w:sz w:val="28"/>
          <w:szCs w:val="28"/>
        </w:rPr>
      </w:pPr>
      <w:r w:rsidRPr="00FA13BB">
        <w:rPr>
          <w:sz w:val="28"/>
          <w:szCs w:val="28"/>
        </w:rPr>
        <w:t>21.</w:t>
      </w:r>
      <w:r w:rsidRPr="00FA13BB">
        <w:rPr>
          <w:sz w:val="28"/>
          <w:szCs w:val="28"/>
        </w:rPr>
        <w:tab/>
        <w:t xml:space="preserve">Иванов В. «Прелюдия» квартет </w:t>
      </w:r>
    </w:p>
    <w:p w:rsidR="00404BB0" w:rsidRPr="00FA13BB" w:rsidRDefault="00404BB0" w:rsidP="00FA13BB">
      <w:pPr>
        <w:spacing w:line="360" w:lineRule="auto"/>
        <w:rPr>
          <w:sz w:val="28"/>
          <w:szCs w:val="28"/>
        </w:rPr>
      </w:pPr>
      <w:r w:rsidRPr="00FA13BB">
        <w:rPr>
          <w:sz w:val="28"/>
          <w:szCs w:val="28"/>
        </w:rPr>
        <w:t>22.</w:t>
      </w:r>
      <w:r w:rsidRPr="00FA13BB">
        <w:rPr>
          <w:sz w:val="28"/>
          <w:szCs w:val="28"/>
        </w:rPr>
        <w:tab/>
        <w:t xml:space="preserve">Керн Дж. «Две джазовые баллады» </w:t>
      </w:r>
    </w:p>
    <w:p w:rsidR="00404BB0" w:rsidRPr="00FA13BB" w:rsidRDefault="00404BB0" w:rsidP="00FA13BB">
      <w:pPr>
        <w:spacing w:line="360" w:lineRule="auto"/>
        <w:rPr>
          <w:sz w:val="28"/>
          <w:szCs w:val="28"/>
        </w:rPr>
      </w:pPr>
      <w:r w:rsidRPr="00FA13BB">
        <w:rPr>
          <w:sz w:val="28"/>
          <w:szCs w:val="28"/>
        </w:rPr>
        <w:t>23.</w:t>
      </w:r>
      <w:r w:rsidRPr="00FA13BB">
        <w:rPr>
          <w:sz w:val="28"/>
          <w:szCs w:val="28"/>
        </w:rPr>
        <w:tab/>
        <w:t xml:space="preserve">Листов К. «В землянке» обр. Шахова Г. </w:t>
      </w:r>
    </w:p>
    <w:p w:rsidR="00404BB0" w:rsidRPr="00FA13BB" w:rsidRDefault="00404BB0" w:rsidP="00FA13BB">
      <w:pPr>
        <w:spacing w:line="360" w:lineRule="auto"/>
        <w:rPr>
          <w:sz w:val="28"/>
          <w:szCs w:val="28"/>
        </w:rPr>
      </w:pPr>
      <w:r w:rsidRPr="00FA13BB">
        <w:rPr>
          <w:sz w:val="28"/>
          <w:szCs w:val="28"/>
        </w:rPr>
        <w:t>24.</w:t>
      </w:r>
      <w:r w:rsidRPr="00FA13BB">
        <w:rPr>
          <w:sz w:val="28"/>
          <w:szCs w:val="28"/>
        </w:rPr>
        <w:tab/>
        <w:t xml:space="preserve">Лоу Ф. «Фокстрот» </w:t>
      </w:r>
    </w:p>
    <w:p w:rsidR="00404BB0" w:rsidRPr="00FA13BB" w:rsidRDefault="00404BB0" w:rsidP="00FA13BB">
      <w:pPr>
        <w:spacing w:line="360" w:lineRule="auto"/>
        <w:rPr>
          <w:sz w:val="28"/>
          <w:szCs w:val="28"/>
        </w:rPr>
      </w:pPr>
      <w:r w:rsidRPr="00FA13BB">
        <w:rPr>
          <w:sz w:val="28"/>
          <w:szCs w:val="28"/>
        </w:rPr>
        <w:t>25.</w:t>
      </w:r>
      <w:r w:rsidRPr="00FA13BB">
        <w:rPr>
          <w:sz w:val="28"/>
          <w:szCs w:val="28"/>
        </w:rPr>
        <w:tab/>
        <w:t xml:space="preserve">Лебедев В. «Песня гардемаринов» из кинофильма «Гардемарины, вперед» перелож. Лёвина Е. </w:t>
      </w:r>
    </w:p>
    <w:p w:rsidR="00404BB0" w:rsidRPr="00FA13BB" w:rsidRDefault="00404BB0" w:rsidP="00FA13BB">
      <w:pPr>
        <w:spacing w:line="360" w:lineRule="auto"/>
        <w:rPr>
          <w:sz w:val="28"/>
          <w:szCs w:val="28"/>
        </w:rPr>
      </w:pPr>
      <w:r w:rsidRPr="00FA13BB">
        <w:rPr>
          <w:sz w:val="28"/>
          <w:szCs w:val="28"/>
        </w:rPr>
        <w:t>26.</w:t>
      </w:r>
      <w:r w:rsidRPr="00FA13BB">
        <w:rPr>
          <w:sz w:val="28"/>
          <w:szCs w:val="28"/>
        </w:rPr>
        <w:tab/>
        <w:t xml:space="preserve">Мотов В. «Русская полька» </w:t>
      </w:r>
    </w:p>
    <w:p w:rsidR="00404BB0" w:rsidRPr="00FA13BB" w:rsidRDefault="00404BB0" w:rsidP="00FA13BB">
      <w:pPr>
        <w:spacing w:line="360" w:lineRule="auto"/>
        <w:rPr>
          <w:sz w:val="28"/>
          <w:szCs w:val="28"/>
        </w:rPr>
      </w:pPr>
      <w:r w:rsidRPr="00FA13BB">
        <w:rPr>
          <w:sz w:val="28"/>
          <w:szCs w:val="28"/>
        </w:rPr>
        <w:t>27.</w:t>
      </w:r>
      <w:r w:rsidRPr="00FA13BB">
        <w:rPr>
          <w:sz w:val="28"/>
          <w:szCs w:val="28"/>
        </w:rPr>
        <w:tab/>
        <w:t xml:space="preserve">Пьяцолло А. «Либер- танго» аранжировка Холма Л. </w:t>
      </w:r>
    </w:p>
    <w:p w:rsidR="00404BB0" w:rsidRPr="00FA13BB" w:rsidRDefault="00404BB0" w:rsidP="00FA13BB">
      <w:pPr>
        <w:spacing w:line="360" w:lineRule="auto"/>
        <w:rPr>
          <w:sz w:val="28"/>
          <w:szCs w:val="28"/>
        </w:rPr>
      </w:pPr>
      <w:r w:rsidRPr="00FA13BB">
        <w:rPr>
          <w:sz w:val="28"/>
          <w:szCs w:val="28"/>
        </w:rPr>
        <w:t>28.</w:t>
      </w:r>
      <w:r w:rsidRPr="00FA13BB">
        <w:rPr>
          <w:sz w:val="28"/>
          <w:szCs w:val="28"/>
        </w:rPr>
        <w:tab/>
        <w:t xml:space="preserve">Свиридов Г. «Романс» из музыкальных иллюстраций к повести А.С.Пушкина «Метель» </w:t>
      </w:r>
    </w:p>
    <w:p w:rsidR="00404BB0" w:rsidRPr="00FA13BB" w:rsidRDefault="00404BB0" w:rsidP="00FA13BB">
      <w:pPr>
        <w:spacing w:line="360" w:lineRule="auto"/>
        <w:rPr>
          <w:sz w:val="28"/>
          <w:szCs w:val="28"/>
        </w:rPr>
      </w:pPr>
      <w:r w:rsidRPr="00FA13BB">
        <w:rPr>
          <w:sz w:val="28"/>
          <w:szCs w:val="28"/>
        </w:rPr>
        <w:t>29.</w:t>
      </w:r>
      <w:r w:rsidRPr="00FA13BB">
        <w:rPr>
          <w:sz w:val="28"/>
          <w:szCs w:val="28"/>
        </w:rPr>
        <w:tab/>
        <w:t xml:space="preserve">Смеркалов Л. «Подмосковный хоровод» </w:t>
      </w:r>
    </w:p>
    <w:p w:rsidR="00404BB0" w:rsidRPr="00FA13BB" w:rsidRDefault="00404BB0" w:rsidP="00FA13BB">
      <w:pPr>
        <w:spacing w:line="360" w:lineRule="auto"/>
        <w:rPr>
          <w:sz w:val="28"/>
          <w:szCs w:val="28"/>
        </w:rPr>
      </w:pPr>
      <w:r w:rsidRPr="00FA13BB">
        <w:rPr>
          <w:sz w:val="28"/>
          <w:szCs w:val="28"/>
        </w:rPr>
        <w:t>30.</w:t>
      </w:r>
      <w:r w:rsidRPr="00FA13BB">
        <w:rPr>
          <w:sz w:val="28"/>
          <w:szCs w:val="28"/>
        </w:rPr>
        <w:tab/>
        <w:t xml:space="preserve">Самойлов Д. «Песня над рекой» трио </w:t>
      </w:r>
    </w:p>
    <w:p w:rsidR="00404BB0" w:rsidRPr="00FA13BB" w:rsidRDefault="00404BB0" w:rsidP="00FA13BB">
      <w:pPr>
        <w:spacing w:line="360" w:lineRule="auto"/>
        <w:rPr>
          <w:sz w:val="28"/>
          <w:szCs w:val="28"/>
        </w:rPr>
      </w:pPr>
      <w:r w:rsidRPr="00FA13BB">
        <w:rPr>
          <w:sz w:val="28"/>
          <w:szCs w:val="28"/>
        </w:rPr>
        <w:t>31.</w:t>
      </w:r>
      <w:r w:rsidRPr="00FA13BB">
        <w:rPr>
          <w:sz w:val="28"/>
          <w:szCs w:val="28"/>
        </w:rPr>
        <w:tab/>
        <w:t xml:space="preserve">Тихонов Б. «Шутка» </w:t>
      </w:r>
    </w:p>
    <w:p w:rsidR="00404BB0" w:rsidRPr="00FA13BB" w:rsidRDefault="00404BB0" w:rsidP="00FA13BB">
      <w:pPr>
        <w:spacing w:line="360" w:lineRule="auto"/>
        <w:rPr>
          <w:sz w:val="28"/>
          <w:szCs w:val="28"/>
        </w:rPr>
      </w:pPr>
      <w:r w:rsidRPr="00FA13BB">
        <w:rPr>
          <w:sz w:val="28"/>
          <w:szCs w:val="28"/>
        </w:rPr>
        <w:t>32.</w:t>
      </w:r>
      <w:r w:rsidRPr="00FA13BB">
        <w:rPr>
          <w:sz w:val="28"/>
          <w:szCs w:val="28"/>
        </w:rPr>
        <w:tab/>
        <w:t xml:space="preserve">Флис Б. «Колыбельная» </w:t>
      </w:r>
    </w:p>
    <w:p w:rsidR="00404BB0" w:rsidRPr="00FA13BB" w:rsidRDefault="00404BB0" w:rsidP="00FA13BB">
      <w:pPr>
        <w:spacing w:line="360" w:lineRule="auto"/>
        <w:rPr>
          <w:sz w:val="28"/>
          <w:szCs w:val="28"/>
        </w:rPr>
      </w:pPr>
      <w:r w:rsidRPr="00FA13BB">
        <w:rPr>
          <w:sz w:val="28"/>
          <w:szCs w:val="28"/>
        </w:rPr>
        <w:t>33.</w:t>
      </w:r>
      <w:r w:rsidRPr="00FA13BB">
        <w:rPr>
          <w:sz w:val="28"/>
          <w:szCs w:val="28"/>
        </w:rPr>
        <w:tab/>
        <w:t xml:space="preserve">Холминов А. «Песня» </w:t>
      </w:r>
    </w:p>
    <w:p w:rsidR="00404BB0" w:rsidRPr="00FA13BB" w:rsidRDefault="00404BB0" w:rsidP="00FA13BB">
      <w:pPr>
        <w:tabs>
          <w:tab w:val="left" w:pos="708"/>
          <w:tab w:val="left" w:pos="1416"/>
          <w:tab w:val="left" w:pos="2124"/>
          <w:tab w:val="left" w:pos="2832"/>
          <w:tab w:val="left" w:pos="3540"/>
          <w:tab w:val="left" w:pos="4248"/>
          <w:tab w:val="left" w:pos="4956"/>
        </w:tabs>
        <w:spacing w:line="360" w:lineRule="auto"/>
        <w:rPr>
          <w:sz w:val="28"/>
          <w:szCs w:val="28"/>
        </w:rPr>
      </w:pPr>
      <w:r w:rsidRPr="00FA13BB">
        <w:rPr>
          <w:sz w:val="28"/>
          <w:szCs w:val="28"/>
        </w:rPr>
        <w:t>34.</w:t>
      </w:r>
      <w:r w:rsidRPr="00FA13BB">
        <w:rPr>
          <w:sz w:val="28"/>
          <w:szCs w:val="28"/>
        </w:rPr>
        <w:tab/>
        <w:t xml:space="preserve">Чайкин Н. «Карельская кадриль» </w:t>
      </w:r>
    </w:p>
    <w:p w:rsidR="00404BB0" w:rsidRPr="00FA13BB" w:rsidRDefault="00404BB0" w:rsidP="00FA13BB">
      <w:pPr>
        <w:spacing w:line="360" w:lineRule="auto"/>
        <w:rPr>
          <w:sz w:val="28"/>
          <w:szCs w:val="28"/>
        </w:rPr>
      </w:pPr>
      <w:r w:rsidRPr="00FA13BB">
        <w:rPr>
          <w:sz w:val="28"/>
          <w:szCs w:val="28"/>
        </w:rPr>
        <w:t>35.</w:t>
      </w:r>
      <w:r w:rsidRPr="00FA13BB">
        <w:rPr>
          <w:sz w:val="28"/>
          <w:szCs w:val="28"/>
        </w:rPr>
        <w:tab/>
        <w:t xml:space="preserve">Чекалов П. «Юмореска» </w:t>
      </w:r>
    </w:p>
    <w:p w:rsidR="00404BB0" w:rsidRPr="00FA13BB" w:rsidRDefault="00404BB0" w:rsidP="00FA13BB">
      <w:pPr>
        <w:spacing w:line="360" w:lineRule="auto"/>
        <w:rPr>
          <w:sz w:val="28"/>
          <w:szCs w:val="28"/>
        </w:rPr>
      </w:pPr>
      <w:r w:rsidRPr="00FA13BB">
        <w:rPr>
          <w:sz w:val="28"/>
          <w:szCs w:val="28"/>
        </w:rPr>
        <w:t>36.</w:t>
      </w:r>
      <w:r w:rsidRPr="00FA13BB">
        <w:rPr>
          <w:sz w:val="28"/>
          <w:szCs w:val="28"/>
        </w:rPr>
        <w:tab/>
        <w:t xml:space="preserve">Штраус И. Поппури из вальсов </w:t>
      </w:r>
    </w:p>
    <w:p w:rsidR="00404BB0" w:rsidRPr="00FA13BB" w:rsidRDefault="00404BB0" w:rsidP="00FA13BB">
      <w:pPr>
        <w:spacing w:line="360" w:lineRule="auto"/>
        <w:rPr>
          <w:sz w:val="28"/>
          <w:szCs w:val="28"/>
        </w:rPr>
      </w:pPr>
      <w:r w:rsidRPr="00FA13BB">
        <w:rPr>
          <w:sz w:val="28"/>
          <w:szCs w:val="28"/>
        </w:rPr>
        <w:t>37.</w:t>
      </w:r>
      <w:r w:rsidRPr="00FA13BB">
        <w:rPr>
          <w:sz w:val="28"/>
          <w:szCs w:val="28"/>
        </w:rPr>
        <w:tab/>
        <w:t xml:space="preserve">Шахов Г. « Маленькая танцовщица» </w:t>
      </w:r>
    </w:p>
    <w:p w:rsidR="00404BB0" w:rsidRPr="00FA13BB" w:rsidRDefault="00404BB0" w:rsidP="00FA13BB">
      <w:pPr>
        <w:spacing w:line="360" w:lineRule="auto"/>
        <w:rPr>
          <w:sz w:val="28"/>
          <w:szCs w:val="28"/>
        </w:rPr>
      </w:pPr>
    </w:p>
    <w:p w:rsidR="00732B5D" w:rsidRPr="00FA13BB" w:rsidRDefault="00D94AD9" w:rsidP="00FA13BB">
      <w:pPr>
        <w:tabs>
          <w:tab w:val="left" w:pos="3765"/>
          <w:tab w:val="center" w:pos="5031"/>
        </w:tabs>
        <w:spacing w:before="120" w:after="120" w:line="360" w:lineRule="auto"/>
        <w:rPr>
          <w:sz w:val="28"/>
          <w:szCs w:val="28"/>
        </w:rPr>
      </w:pPr>
      <w:r w:rsidRPr="00FA13BB">
        <w:rPr>
          <w:b/>
          <w:sz w:val="28"/>
          <w:szCs w:val="28"/>
          <w:u w:val="single"/>
        </w:rPr>
        <w:t>Пятый год обучения-8</w:t>
      </w:r>
      <w:r w:rsidR="00380CE9" w:rsidRPr="00FA13BB">
        <w:rPr>
          <w:b/>
          <w:sz w:val="28"/>
          <w:szCs w:val="28"/>
          <w:u w:val="single"/>
        </w:rPr>
        <w:t xml:space="preserve"> класс.</w:t>
      </w:r>
      <w:r w:rsidR="00732B5D" w:rsidRPr="00FA13BB">
        <w:rPr>
          <w:sz w:val="28"/>
          <w:szCs w:val="28"/>
        </w:rPr>
        <w:t xml:space="preserve"> </w:t>
      </w:r>
    </w:p>
    <w:p w:rsidR="006C2BFA" w:rsidRPr="004D1D94" w:rsidRDefault="00732B5D" w:rsidP="00FA13BB">
      <w:pPr>
        <w:tabs>
          <w:tab w:val="left" w:pos="3765"/>
          <w:tab w:val="center" w:pos="5031"/>
        </w:tabs>
        <w:spacing w:before="120" w:after="120" w:line="360" w:lineRule="auto"/>
        <w:rPr>
          <w:sz w:val="28"/>
          <w:szCs w:val="28"/>
        </w:rPr>
      </w:pPr>
      <w:r w:rsidRPr="00FA13BB">
        <w:rPr>
          <w:sz w:val="28"/>
          <w:szCs w:val="28"/>
        </w:rPr>
        <w:t xml:space="preserve">Основная задача этого периода ансамблевой </w:t>
      </w:r>
      <w:r w:rsidRPr="004D1D94">
        <w:rPr>
          <w:sz w:val="28"/>
          <w:szCs w:val="28"/>
        </w:rPr>
        <w:t xml:space="preserve">игры </w:t>
      </w:r>
      <w:r w:rsidR="00902E7C" w:rsidRPr="004D1D94">
        <w:rPr>
          <w:sz w:val="28"/>
          <w:szCs w:val="28"/>
        </w:rPr>
        <w:t>–</w:t>
      </w:r>
      <w:r w:rsidR="00D804CE" w:rsidRPr="004D1D94">
        <w:rPr>
          <w:sz w:val="28"/>
          <w:szCs w:val="28"/>
        </w:rPr>
        <w:t xml:space="preserve"> </w:t>
      </w:r>
      <w:r w:rsidR="00902E7C" w:rsidRPr="004D1D94">
        <w:rPr>
          <w:sz w:val="28"/>
          <w:szCs w:val="28"/>
        </w:rPr>
        <w:t>работа над звуковым балансом, правильным распределением звука между партиями. Воспитание внимания к точному прочитыванию авторского текста. Продолжение работы над навыками ансамблевого музицирования: умением слушать мелодическую линию, выразительно ее фразировать, умением грамотно и чутко аккомпанировать</w:t>
      </w:r>
      <w:r w:rsidR="00FA13BB" w:rsidRPr="004D1D94">
        <w:rPr>
          <w:sz w:val="28"/>
          <w:szCs w:val="28"/>
        </w:rPr>
        <w:t xml:space="preserve"> </w:t>
      </w:r>
      <w:r w:rsidR="00902E7C" w:rsidRPr="004D1D94">
        <w:rPr>
          <w:sz w:val="28"/>
          <w:szCs w:val="28"/>
        </w:rPr>
        <w:t>партнеру, совместно работать над динамикой</w:t>
      </w:r>
      <w:r w:rsidR="00FA13BB" w:rsidRPr="004D1D94">
        <w:rPr>
          <w:sz w:val="28"/>
          <w:szCs w:val="28"/>
        </w:rPr>
        <w:t xml:space="preserve"> </w:t>
      </w:r>
      <w:r w:rsidR="00902E7C" w:rsidRPr="004D1D94">
        <w:rPr>
          <w:sz w:val="28"/>
          <w:szCs w:val="28"/>
        </w:rPr>
        <w:t>произведения, анализировать содержание</w:t>
      </w:r>
      <w:r w:rsidR="00FA13BB" w:rsidRPr="004D1D94">
        <w:rPr>
          <w:sz w:val="28"/>
          <w:szCs w:val="28"/>
        </w:rPr>
        <w:t xml:space="preserve"> и стиль музыкального произведения.</w:t>
      </w:r>
    </w:p>
    <w:p w:rsidR="00732B5D" w:rsidRPr="00FA13BB" w:rsidRDefault="006C2BFA" w:rsidP="00FA13BB">
      <w:pPr>
        <w:spacing w:line="360" w:lineRule="auto"/>
        <w:ind w:firstLine="851"/>
        <w:rPr>
          <w:sz w:val="28"/>
          <w:szCs w:val="28"/>
        </w:rPr>
      </w:pPr>
      <w:r w:rsidRPr="00FA13BB">
        <w:rPr>
          <w:sz w:val="28"/>
          <w:szCs w:val="28"/>
        </w:rPr>
        <w:lastRenderedPageBreak/>
        <w:t>Самостоятельная работа: домашняя работа над разучиванием партий, работа над звукоизвлечением и штрихами, участие обучающихся в творческих мероприятиях и культурно- просветительской деятельности.</w:t>
      </w:r>
    </w:p>
    <w:p w:rsidR="00732B5D" w:rsidRPr="00FA13BB" w:rsidRDefault="00732B5D" w:rsidP="00FA13BB">
      <w:pPr>
        <w:spacing w:line="360" w:lineRule="auto"/>
        <w:ind w:firstLine="851"/>
        <w:rPr>
          <w:b/>
          <w:sz w:val="28"/>
          <w:szCs w:val="28"/>
        </w:rPr>
      </w:pPr>
    </w:p>
    <w:p w:rsidR="00732B5D" w:rsidRPr="00FA13BB" w:rsidRDefault="00732B5D" w:rsidP="00FA13BB">
      <w:pPr>
        <w:spacing w:line="360" w:lineRule="auto"/>
        <w:ind w:firstLine="851"/>
        <w:rPr>
          <w:sz w:val="28"/>
          <w:szCs w:val="28"/>
        </w:rPr>
      </w:pPr>
      <w:r w:rsidRPr="00FA13BB">
        <w:rPr>
          <w:b/>
          <w:sz w:val="28"/>
          <w:szCs w:val="28"/>
        </w:rPr>
        <w:t>В течение</w:t>
      </w:r>
      <w:r w:rsidR="00D37F6B">
        <w:rPr>
          <w:b/>
          <w:sz w:val="28"/>
          <w:szCs w:val="28"/>
        </w:rPr>
        <w:t xml:space="preserve"> 6 года обучения рекомендуется </w:t>
      </w:r>
      <w:r w:rsidRPr="00FA13BB">
        <w:rPr>
          <w:b/>
          <w:sz w:val="28"/>
          <w:szCs w:val="28"/>
        </w:rPr>
        <w:t xml:space="preserve"> пройти:</w:t>
      </w:r>
    </w:p>
    <w:p w:rsidR="008C4B96" w:rsidRPr="00FA13BB" w:rsidRDefault="008C4B96" w:rsidP="00FA13BB">
      <w:pPr>
        <w:tabs>
          <w:tab w:val="left" w:pos="3765"/>
          <w:tab w:val="center" w:pos="5031"/>
        </w:tabs>
        <w:spacing w:before="120" w:after="120" w:line="360" w:lineRule="auto"/>
        <w:rPr>
          <w:sz w:val="28"/>
          <w:szCs w:val="28"/>
        </w:rPr>
      </w:pPr>
      <w:r w:rsidRPr="00FA13BB">
        <w:rPr>
          <w:sz w:val="28"/>
          <w:szCs w:val="28"/>
        </w:rPr>
        <w:t>-  2 пьесы  различного характера.</w:t>
      </w:r>
      <w:r w:rsidRPr="00FA13BB">
        <w:rPr>
          <w:b/>
          <w:sz w:val="28"/>
          <w:szCs w:val="28"/>
        </w:rPr>
        <w:tab/>
      </w:r>
    </w:p>
    <w:p w:rsidR="008C4B96" w:rsidRPr="00FA13BB" w:rsidRDefault="008C4B96" w:rsidP="00FA13BB">
      <w:pPr>
        <w:spacing w:before="120" w:after="120" w:line="360" w:lineRule="auto"/>
        <w:ind w:left="2520"/>
        <w:rPr>
          <w:b/>
          <w:sz w:val="28"/>
          <w:szCs w:val="28"/>
        </w:rPr>
      </w:pPr>
      <w:r w:rsidRPr="00FA13BB">
        <w:rPr>
          <w:b/>
          <w:sz w:val="28"/>
          <w:szCs w:val="28"/>
          <w:lang w:eastAsia="zh-CN"/>
        </w:rPr>
        <w:t>Примерная программа зачета</w:t>
      </w:r>
    </w:p>
    <w:p w:rsidR="008C4B96" w:rsidRPr="00FA13BB" w:rsidRDefault="008C4B96" w:rsidP="00FA13BB">
      <w:pPr>
        <w:tabs>
          <w:tab w:val="center" w:pos="5141"/>
        </w:tabs>
        <w:spacing w:line="360" w:lineRule="auto"/>
        <w:ind w:left="360"/>
        <w:rPr>
          <w:sz w:val="28"/>
          <w:szCs w:val="28"/>
        </w:rPr>
      </w:pPr>
      <w:r w:rsidRPr="00FA13BB">
        <w:rPr>
          <w:sz w:val="28"/>
          <w:szCs w:val="28"/>
        </w:rPr>
        <w:t xml:space="preserve">1. </w:t>
      </w:r>
      <w:r w:rsidR="00983D36" w:rsidRPr="00FA13BB">
        <w:rPr>
          <w:sz w:val="28"/>
          <w:szCs w:val="28"/>
        </w:rPr>
        <w:t xml:space="preserve">Пьяцолла </w:t>
      </w:r>
      <w:r w:rsidR="00A21BB2" w:rsidRPr="00FA13BB">
        <w:rPr>
          <w:sz w:val="28"/>
          <w:szCs w:val="28"/>
        </w:rPr>
        <w:t>А.</w:t>
      </w:r>
      <w:r w:rsidR="00983D36" w:rsidRPr="00FA13BB">
        <w:rPr>
          <w:sz w:val="28"/>
          <w:szCs w:val="28"/>
        </w:rPr>
        <w:t>«Аве Мария»</w:t>
      </w:r>
    </w:p>
    <w:p w:rsidR="008C4B96" w:rsidRPr="00FA13BB" w:rsidRDefault="008C4B96" w:rsidP="00FA13BB">
      <w:pPr>
        <w:tabs>
          <w:tab w:val="left" w:pos="3540"/>
        </w:tabs>
        <w:spacing w:line="360" w:lineRule="auto"/>
        <w:ind w:left="360"/>
        <w:rPr>
          <w:sz w:val="28"/>
          <w:szCs w:val="28"/>
        </w:rPr>
      </w:pPr>
      <w:r w:rsidRPr="00FA13BB">
        <w:rPr>
          <w:sz w:val="28"/>
          <w:szCs w:val="28"/>
        </w:rPr>
        <w:t xml:space="preserve">2. </w:t>
      </w:r>
      <w:r w:rsidR="00983D36" w:rsidRPr="00FA13BB">
        <w:rPr>
          <w:sz w:val="28"/>
          <w:szCs w:val="28"/>
        </w:rPr>
        <w:t xml:space="preserve">Масленников </w:t>
      </w:r>
      <w:r w:rsidR="00A21BB2" w:rsidRPr="00FA13BB">
        <w:rPr>
          <w:sz w:val="28"/>
          <w:szCs w:val="28"/>
        </w:rPr>
        <w:t>В.</w:t>
      </w:r>
      <w:r w:rsidR="00983D36" w:rsidRPr="00FA13BB">
        <w:rPr>
          <w:sz w:val="28"/>
          <w:szCs w:val="28"/>
        </w:rPr>
        <w:t>«Переборы по-саратовски»</w:t>
      </w:r>
    </w:p>
    <w:p w:rsidR="00983D36" w:rsidRPr="00FA13BB" w:rsidRDefault="00983D36" w:rsidP="00FA13BB">
      <w:pPr>
        <w:tabs>
          <w:tab w:val="left" w:pos="3540"/>
        </w:tabs>
        <w:spacing w:line="360" w:lineRule="auto"/>
        <w:ind w:left="360"/>
        <w:rPr>
          <w:sz w:val="28"/>
          <w:szCs w:val="28"/>
        </w:rPr>
      </w:pPr>
    </w:p>
    <w:p w:rsidR="008C4B96" w:rsidRPr="00FA13BB" w:rsidRDefault="00732B5D" w:rsidP="00FA13BB">
      <w:pPr>
        <w:spacing w:line="360" w:lineRule="auto"/>
        <w:rPr>
          <w:sz w:val="28"/>
          <w:szCs w:val="28"/>
        </w:rPr>
      </w:pPr>
      <w:r w:rsidRPr="00FA13BB">
        <w:rPr>
          <w:sz w:val="28"/>
          <w:szCs w:val="28"/>
        </w:rPr>
        <w:t xml:space="preserve">     </w:t>
      </w:r>
      <w:r w:rsidR="008C4B96" w:rsidRPr="00FA13BB">
        <w:rPr>
          <w:sz w:val="28"/>
          <w:szCs w:val="28"/>
        </w:rPr>
        <w:t xml:space="preserve">1. </w:t>
      </w:r>
      <w:r w:rsidR="00983D36" w:rsidRPr="00FA13BB">
        <w:rPr>
          <w:sz w:val="28"/>
          <w:szCs w:val="28"/>
        </w:rPr>
        <w:t xml:space="preserve">Лярканж </w:t>
      </w:r>
      <w:r w:rsidR="00A21BB2" w:rsidRPr="00FA13BB">
        <w:rPr>
          <w:sz w:val="28"/>
          <w:szCs w:val="28"/>
        </w:rPr>
        <w:t>М.</w:t>
      </w:r>
      <w:r w:rsidR="00983D36" w:rsidRPr="00FA13BB">
        <w:rPr>
          <w:sz w:val="28"/>
          <w:szCs w:val="28"/>
        </w:rPr>
        <w:t>«Большой вальс»</w:t>
      </w:r>
    </w:p>
    <w:p w:rsidR="00404BB0" w:rsidRPr="00FA13BB" w:rsidRDefault="008C4B96" w:rsidP="00FA13BB">
      <w:pPr>
        <w:spacing w:after="240" w:line="360" w:lineRule="auto"/>
        <w:ind w:left="360"/>
        <w:rPr>
          <w:sz w:val="28"/>
          <w:szCs w:val="28"/>
        </w:rPr>
      </w:pPr>
      <w:r w:rsidRPr="00FA13BB">
        <w:rPr>
          <w:sz w:val="28"/>
          <w:szCs w:val="28"/>
        </w:rPr>
        <w:t>2.</w:t>
      </w:r>
      <w:r w:rsidR="00983D36" w:rsidRPr="00FA13BB">
        <w:rPr>
          <w:sz w:val="28"/>
          <w:szCs w:val="28"/>
        </w:rPr>
        <w:t>Андерсен</w:t>
      </w:r>
      <w:r w:rsidR="00A21BB2" w:rsidRPr="00FA13BB">
        <w:rPr>
          <w:sz w:val="28"/>
          <w:szCs w:val="28"/>
        </w:rPr>
        <w:t xml:space="preserve"> В.</w:t>
      </w:r>
      <w:r w:rsidR="00983D36" w:rsidRPr="00FA13BB">
        <w:rPr>
          <w:sz w:val="28"/>
          <w:szCs w:val="28"/>
        </w:rPr>
        <w:t xml:space="preserve"> «Пустячок»</w:t>
      </w:r>
      <w:r w:rsidR="00404BB0" w:rsidRPr="00FA13BB">
        <w:rPr>
          <w:sz w:val="28"/>
          <w:szCs w:val="28"/>
        </w:rPr>
        <w:t xml:space="preserve"> </w:t>
      </w:r>
    </w:p>
    <w:p w:rsidR="003D44E9" w:rsidRPr="00FA13BB" w:rsidRDefault="003D44E9" w:rsidP="00FA13BB">
      <w:pPr>
        <w:spacing w:after="240" w:line="360" w:lineRule="auto"/>
        <w:ind w:left="360"/>
        <w:rPr>
          <w:b/>
          <w:bCs/>
          <w:sz w:val="28"/>
          <w:szCs w:val="28"/>
        </w:rPr>
      </w:pPr>
      <w:r w:rsidRPr="00FA13BB">
        <w:rPr>
          <w:b/>
          <w:bCs/>
          <w:sz w:val="28"/>
          <w:szCs w:val="28"/>
        </w:rPr>
        <w:t>Репертуарный список:</w:t>
      </w:r>
    </w:p>
    <w:p w:rsidR="00404BB0" w:rsidRPr="00FA13BB" w:rsidRDefault="00404BB0" w:rsidP="00D37F6B">
      <w:pPr>
        <w:spacing w:after="240"/>
        <w:ind w:left="360"/>
        <w:rPr>
          <w:sz w:val="28"/>
          <w:szCs w:val="28"/>
        </w:rPr>
      </w:pPr>
      <w:r w:rsidRPr="00FA13BB">
        <w:rPr>
          <w:sz w:val="28"/>
          <w:szCs w:val="28"/>
        </w:rPr>
        <w:t>Обработки народных песен и танцев:</w:t>
      </w:r>
    </w:p>
    <w:p w:rsidR="00404BB0" w:rsidRPr="00FA13BB" w:rsidRDefault="00404BB0" w:rsidP="00D37F6B">
      <w:pPr>
        <w:spacing w:after="240"/>
        <w:ind w:left="360"/>
        <w:rPr>
          <w:sz w:val="28"/>
          <w:szCs w:val="28"/>
        </w:rPr>
      </w:pPr>
      <w:r w:rsidRPr="00FA13BB">
        <w:rPr>
          <w:sz w:val="28"/>
          <w:szCs w:val="28"/>
        </w:rPr>
        <w:t xml:space="preserve">1. Ахметшин Р. Обр. Татарской народной песни «Апипа» </w:t>
      </w:r>
    </w:p>
    <w:p w:rsidR="00404BB0" w:rsidRPr="00FA13BB" w:rsidRDefault="00404BB0" w:rsidP="00D37F6B">
      <w:pPr>
        <w:spacing w:after="240"/>
        <w:ind w:left="360"/>
        <w:rPr>
          <w:sz w:val="28"/>
          <w:szCs w:val="28"/>
        </w:rPr>
      </w:pPr>
      <w:r w:rsidRPr="00FA13BB">
        <w:rPr>
          <w:sz w:val="28"/>
          <w:szCs w:val="28"/>
        </w:rPr>
        <w:t xml:space="preserve">2. Баканов В. Обр. Русской народной песни «Неделька» </w:t>
      </w:r>
    </w:p>
    <w:p w:rsidR="00404BB0" w:rsidRPr="00FA13BB" w:rsidRDefault="00404BB0" w:rsidP="00D37F6B">
      <w:pPr>
        <w:spacing w:after="240"/>
        <w:ind w:left="360"/>
        <w:rPr>
          <w:sz w:val="28"/>
          <w:szCs w:val="28"/>
        </w:rPr>
      </w:pPr>
      <w:r w:rsidRPr="00FA13BB">
        <w:rPr>
          <w:sz w:val="28"/>
          <w:szCs w:val="28"/>
        </w:rPr>
        <w:t xml:space="preserve">3. Беляев Г. Обр. Русской народной песни «Ой, при лужку, при лужке» </w:t>
      </w:r>
    </w:p>
    <w:p w:rsidR="00404BB0" w:rsidRPr="00FA13BB" w:rsidRDefault="00404BB0" w:rsidP="00D37F6B">
      <w:pPr>
        <w:spacing w:after="240"/>
        <w:ind w:left="360"/>
        <w:rPr>
          <w:sz w:val="28"/>
          <w:szCs w:val="28"/>
        </w:rPr>
      </w:pPr>
      <w:r w:rsidRPr="00FA13BB">
        <w:rPr>
          <w:sz w:val="28"/>
          <w:szCs w:val="28"/>
        </w:rPr>
        <w:t xml:space="preserve">4. Грачев В. Обр. Русской народной песни «Со вьюном я хожу» трио  </w:t>
      </w:r>
    </w:p>
    <w:p w:rsidR="00404BB0" w:rsidRPr="00FA13BB" w:rsidRDefault="00404BB0" w:rsidP="00D37F6B">
      <w:pPr>
        <w:spacing w:after="240"/>
        <w:ind w:left="360"/>
        <w:rPr>
          <w:sz w:val="28"/>
          <w:szCs w:val="28"/>
        </w:rPr>
      </w:pPr>
      <w:r w:rsidRPr="00FA13BB">
        <w:rPr>
          <w:sz w:val="28"/>
          <w:szCs w:val="28"/>
        </w:rPr>
        <w:t xml:space="preserve">5. Дербенко Е. Обр. Русской народной песни «Со вьюном я хожу» </w:t>
      </w:r>
    </w:p>
    <w:p w:rsidR="00404BB0" w:rsidRPr="00FA13BB" w:rsidRDefault="00404BB0" w:rsidP="00D37F6B">
      <w:pPr>
        <w:spacing w:after="240"/>
        <w:ind w:left="360"/>
        <w:rPr>
          <w:sz w:val="28"/>
          <w:szCs w:val="28"/>
        </w:rPr>
      </w:pPr>
      <w:r w:rsidRPr="00FA13BB">
        <w:rPr>
          <w:sz w:val="28"/>
          <w:szCs w:val="28"/>
        </w:rPr>
        <w:t xml:space="preserve">6. Иванов В. Вариации на тему русской народной песни «Не будите меня молоду» </w:t>
      </w:r>
    </w:p>
    <w:p w:rsidR="00404BB0" w:rsidRPr="00FA13BB" w:rsidRDefault="004D1D94" w:rsidP="00D37F6B">
      <w:pPr>
        <w:spacing w:after="240"/>
        <w:rPr>
          <w:sz w:val="28"/>
          <w:szCs w:val="28"/>
        </w:rPr>
      </w:pPr>
      <w:r>
        <w:rPr>
          <w:sz w:val="28"/>
          <w:szCs w:val="28"/>
        </w:rPr>
        <w:t xml:space="preserve">     </w:t>
      </w:r>
      <w:r w:rsidR="00404BB0" w:rsidRPr="00FA13BB">
        <w:rPr>
          <w:sz w:val="28"/>
          <w:szCs w:val="28"/>
        </w:rPr>
        <w:t>Пьесы:</w:t>
      </w:r>
    </w:p>
    <w:p w:rsidR="00404BB0" w:rsidRPr="00FA13BB" w:rsidRDefault="004D1D94" w:rsidP="00D37F6B">
      <w:pPr>
        <w:spacing w:after="240"/>
        <w:rPr>
          <w:sz w:val="28"/>
          <w:szCs w:val="28"/>
        </w:rPr>
      </w:pPr>
      <w:r>
        <w:rPr>
          <w:sz w:val="28"/>
          <w:szCs w:val="28"/>
        </w:rPr>
        <w:t xml:space="preserve">     </w:t>
      </w:r>
      <w:r w:rsidR="00404BB0" w:rsidRPr="00FA13BB">
        <w:rPr>
          <w:sz w:val="28"/>
          <w:szCs w:val="28"/>
        </w:rPr>
        <w:t>1.</w:t>
      </w:r>
      <w:r w:rsidR="00404BB0" w:rsidRPr="00FA13BB">
        <w:rPr>
          <w:sz w:val="28"/>
          <w:szCs w:val="28"/>
        </w:rPr>
        <w:tab/>
        <w:t xml:space="preserve">Альбиони Т. «Адажио» </w:t>
      </w:r>
    </w:p>
    <w:p w:rsidR="00404BB0" w:rsidRPr="00FA13BB" w:rsidRDefault="00404BB0" w:rsidP="00D37F6B">
      <w:pPr>
        <w:spacing w:after="240"/>
        <w:ind w:left="360"/>
        <w:rPr>
          <w:sz w:val="28"/>
          <w:szCs w:val="28"/>
        </w:rPr>
      </w:pPr>
      <w:r w:rsidRPr="00FA13BB">
        <w:rPr>
          <w:sz w:val="28"/>
          <w:szCs w:val="28"/>
        </w:rPr>
        <w:t>2.</w:t>
      </w:r>
      <w:r w:rsidRPr="00FA13BB">
        <w:rPr>
          <w:sz w:val="28"/>
          <w:szCs w:val="28"/>
        </w:rPr>
        <w:tab/>
        <w:t xml:space="preserve">Бах И.С. «Скерцо» из сюиты № 2 </w:t>
      </w:r>
    </w:p>
    <w:p w:rsidR="00404BB0" w:rsidRPr="00FA13BB" w:rsidRDefault="00404BB0" w:rsidP="00D37F6B">
      <w:pPr>
        <w:spacing w:after="240"/>
        <w:ind w:left="360"/>
        <w:rPr>
          <w:sz w:val="28"/>
          <w:szCs w:val="28"/>
        </w:rPr>
      </w:pPr>
      <w:r w:rsidRPr="00FA13BB">
        <w:rPr>
          <w:sz w:val="28"/>
          <w:szCs w:val="28"/>
        </w:rPr>
        <w:t>3.</w:t>
      </w:r>
      <w:r w:rsidRPr="00FA13BB">
        <w:rPr>
          <w:sz w:val="28"/>
          <w:szCs w:val="28"/>
        </w:rPr>
        <w:tab/>
        <w:t xml:space="preserve">Бах И.С. «Бурре» трио </w:t>
      </w:r>
    </w:p>
    <w:p w:rsidR="00404BB0" w:rsidRPr="00FA13BB" w:rsidRDefault="00404BB0" w:rsidP="00D37F6B">
      <w:pPr>
        <w:spacing w:after="240"/>
        <w:ind w:left="360"/>
        <w:rPr>
          <w:sz w:val="28"/>
          <w:szCs w:val="28"/>
        </w:rPr>
      </w:pPr>
      <w:r w:rsidRPr="00FA13BB">
        <w:rPr>
          <w:sz w:val="28"/>
          <w:szCs w:val="28"/>
        </w:rPr>
        <w:t>4.</w:t>
      </w:r>
      <w:r w:rsidRPr="00FA13BB">
        <w:rPr>
          <w:sz w:val="28"/>
          <w:szCs w:val="28"/>
        </w:rPr>
        <w:tab/>
        <w:t xml:space="preserve">Барабошкин В. «Маленький вальс» </w:t>
      </w:r>
    </w:p>
    <w:p w:rsidR="00404BB0" w:rsidRPr="00FA13BB" w:rsidRDefault="00404BB0" w:rsidP="00D37F6B">
      <w:pPr>
        <w:spacing w:after="240"/>
        <w:ind w:left="360"/>
        <w:rPr>
          <w:sz w:val="28"/>
          <w:szCs w:val="28"/>
        </w:rPr>
      </w:pPr>
      <w:r w:rsidRPr="00FA13BB">
        <w:rPr>
          <w:sz w:val="28"/>
          <w:szCs w:val="28"/>
        </w:rPr>
        <w:t>5.</w:t>
      </w:r>
      <w:r w:rsidRPr="00FA13BB">
        <w:rPr>
          <w:sz w:val="28"/>
          <w:szCs w:val="28"/>
        </w:rPr>
        <w:tab/>
        <w:t xml:space="preserve">Белов В. «Владимирский хоровод» трио </w:t>
      </w:r>
    </w:p>
    <w:p w:rsidR="00404BB0" w:rsidRPr="00FA13BB" w:rsidRDefault="00404BB0" w:rsidP="00D37F6B">
      <w:pPr>
        <w:spacing w:after="240"/>
        <w:ind w:left="360"/>
        <w:rPr>
          <w:sz w:val="28"/>
          <w:szCs w:val="28"/>
        </w:rPr>
      </w:pPr>
      <w:r w:rsidRPr="00FA13BB">
        <w:rPr>
          <w:sz w:val="28"/>
          <w:szCs w:val="28"/>
        </w:rPr>
        <w:t>6.</w:t>
      </w:r>
      <w:r w:rsidRPr="00FA13BB">
        <w:rPr>
          <w:sz w:val="28"/>
          <w:szCs w:val="28"/>
        </w:rPr>
        <w:tab/>
        <w:t xml:space="preserve">Беляев Г. «Мумба – Юмба» танец – шутка </w:t>
      </w:r>
    </w:p>
    <w:p w:rsidR="00404BB0" w:rsidRPr="00FA13BB" w:rsidRDefault="00404BB0" w:rsidP="00D37F6B">
      <w:pPr>
        <w:spacing w:after="240"/>
        <w:ind w:left="360"/>
        <w:rPr>
          <w:sz w:val="28"/>
          <w:szCs w:val="28"/>
        </w:rPr>
      </w:pPr>
      <w:r w:rsidRPr="00FA13BB">
        <w:rPr>
          <w:sz w:val="28"/>
          <w:szCs w:val="28"/>
        </w:rPr>
        <w:lastRenderedPageBreak/>
        <w:t>7.</w:t>
      </w:r>
      <w:r w:rsidRPr="00FA13BB">
        <w:rPr>
          <w:sz w:val="28"/>
          <w:szCs w:val="28"/>
        </w:rPr>
        <w:tab/>
        <w:t xml:space="preserve">Векслер Б. «Дорогой друг» израильская мелодия </w:t>
      </w:r>
    </w:p>
    <w:p w:rsidR="00404BB0" w:rsidRPr="00FA13BB" w:rsidRDefault="00404BB0" w:rsidP="00D37F6B">
      <w:pPr>
        <w:spacing w:after="240"/>
        <w:ind w:left="360"/>
        <w:rPr>
          <w:sz w:val="28"/>
          <w:szCs w:val="28"/>
        </w:rPr>
      </w:pPr>
      <w:r w:rsidRPr="00FA13BB">
        <w:rPr>
          <w:sz w:val="28"/>
          <w:szCs w:val="28"/>
        </w:rPr>
        <w:t>8.</w:t>
      </w:r>
      <w:r w:rsidRPr="00FA13BB">
        <w:rPr>
          <w:sz w:val="28"/>
          <w:szCs w:val="28"/>
        </w:rPr>
        <w:tab/>
        <w:t xml:space="preserve">Дербенко Е. «Вальс на русские темы» </w:t>
      </w:r>
    </w:p>
    <w:p w:rsidR="00404BB0" w:rsidRPr="00FA13BB" w:rsidRDefault="00404BB0" w:rsidP="00D37F6B">
      <w:pPr>
        <w:spacing w:after="240"/>
        <w:ind w:left="360"/>
        <w:rPr>
          <w:sz w:val="28"/>
          <w:szCs w:val="28"/>
        </w:rPr>
      </w:pPr>
      <w:r w:rsidRPr="00FA13BB">
        <w:rPr>
          <w:sz w:val="28"/>
          <w:szCs w:val="28"/>
        </w:rPr>
        <w:t>9.</w:t>
      </w:r>
      <w:r w:rsidRPr="00FA13BB">
        <w:rPr>
          <w:sz w:val="28"/>
          <w:szCs w:val="28"/>
        </w:rPr>
        <w:tab/>
        <w:t xml:space="preserve">Качалин С. «Старое банджо» </w:t>
      </w:r>
    </w:p>
    <w:p w:rsidR="00404BB0" w:rsidRPr="00FA13BB" w:rsidRDefault="00404BB0" w:rsidP="00D37F6B">
      <w:pPr>
        <w:spacing w:after="240"/>
        <w:ind w:left="360"/>
        <w:rPr>
          <w:sz w:val="28"/>
          <w:szCs w:val="28"/>
        </w:rPr>
      </w:pPr>
      <w:r w:rsidRPr="00FA13BB">
        <w:rPr>
          <w:sz w:val="28"/>
          <w:szCs w:val="28"/>
        </w:rPr>
        <w:t xml:space="preserve">10.Лусинян А. «Колыбельная» трио </w:t>
      </w:r>
    </w:p>
    <w:p w:rsidR="00404BB0" w:rsidRPr="00FA13BB" w:rsidRDefault="00404BB0" w:rsidP="00D37F6B">
      <w:pPr>
        <w:spacing w:after="240"/>
        <w:ind w:left="360"/>
        <w:rPr>
          <w:sz w:val="28"/>
          <w:szCs w:val="28"/>
        </w:rPr>
      </w:pPr>
      <w:r w:rsidRPr="00FA13BB">
        <w:rPr>
          <w:sz w:val="28"/>
          <w:szCs w:val="28"/>
        </w:rPr>
        <w:t xml:space="preserve">11.Марэ А. «Парижский гамен»  обр. Беляева Г. </w:t>
      </w:r>
    </w:p>
    <w:p w:rsidR="008C4B96" w:rsidRPr="00FA13BB" w:rsidRDefault="00404BB0" w:rsidP="00D37F6B">
      <w:pPr>
        <w:spacing w:after="240"/>
        <w:ind w:left="360"/>
        <w:rPr>
          <w:sz w:val="28"/>
          <w:szCs w:val="28"/>
        </w:rPr>
      </w:pPr>
      <w:r w:rsidRPr="00FA13BB">
        <w:rPr>
          <w:sz w:val="28"/>
          <w:szCs w:val="28"/>
        </w:rPr>
        <w:t xml:space="preserve">12.Пиццигони П. Вальс – мюзет «Свет и тени» перелож. Скворцовой О. </w:t>
      </w:r>
    </w:p>
    <w:p w:rsidR="008C4B96" w:rsidRPr="00FA13BB" w:rsidRDefault="008C4B96" w:rsidP="00D37F6B">
      <w:pPr>
        <w:tabs>
          <w:tab w:val="right" w:pos="9355"/>
        </w:tabs>
        <w:rPr>
          <w:b/>
          <w:sz w:val="28"/>
          <w:szCs w:val="28"/>
        </w:rPr>
      </w:pPr>
    </w:p>
    <w:p w:rsidR="00380CE9" w:rsidRPr="00FA13BB" w:rsidRDefault="00380CE9" w:rsidP="00FA13BB">
      <w:pPr>
        <w:tabs>
          <w:tab w:val="right" w:pos="9355"/>
        </w:tabs>
        <w:spacing w:line="360" w:lineRule="auto"/>
        <w:rPr>
          <w:b/>
          <w:sz w:val="28"/>
          <w:szCs w:val="28"/>
        </w:rPr>
      </w:pPr>
      <w:r w:rsidRPr="00FA13BB">
        <w:rPr>
          <w:b/>
          <w:sz w:val="28"/>
          <w:szCs w:val="28"/>
        </w:rPr>
        <w:t xml:space="preserve">   </w:t>
      </w:r>
      <w:r w:rsidRPr="00FA13BB">
        <w:rPr>
          <w:b/>
          <w:sz w:val="28"/>
          <w:szCs w:val="28"/>
          <w:lang w:val="en-US"/>
        </w:rPr>
        <w:t>III</w:t>
      </w:r>
      <w:r w:rsidRPr="00FA13BB">
        <w:rPr>
          <w:b/>
          <w:sz w:val="28"/>
          <w:szCs w:val="28"/>
        </w:rPr>
        <w:t>. Требования к уровню подготовки обучающихся по ансамблю</w:t>
      </w:r>
    </w:p>
    <w:p w:rsidR="00380CE9" w:rsidRPr="00FA13BB" w:rsidRDefault="00380CE9" w:rsidP="00FA13BB">
      <w:pPr>
        <w:spacing w:line="360" w:lineRule="auto"/>
        <w:rPr>
          <w:sz w:val="28"/>
          <w:szCs w:val="28"/>
        </w:rPr>
      </w:pPr>
      <w:r w:rsidRPr="00FA13BB">
        <w:rPr>
          <w:sz w:val="28"/>
          <w:szCs w:val="28"/>
        </w:rPr>
        <w:t xml:space="preserve">          Содержание программы «Ансамбль </w:t>
      </w:r>
      <w:r w:rsidR="00E06D08" w:rsidRPr="00FA13BB">
        <w:rPr>
          <w:sz w:val="28"/>
          <w:szCs w:val="28"/>
        </w:rPr>
        <w:t>-</w:t>
      </w:r>
      <w:r w:rsidRPr="00FA13BB">
        <w:rPr>
          <w:sz w:val="28"/>
          <w:szCs w:val="28"/>
        </w:rPr>
        <w:t>аккордеон»</w:t>
      </w:r>
      <w:r w:rsidR="00E06D08" w:rsidRPr="00FA13BB">
        <w:rPr>
          <w:sz w:val="28"/>
          <w:szCs w:val="28"/>
        </w:rPr>
        <w:t xml:space="preserve"> </w:t>
      </w:r>
      <w:r w:rsidR="00A21BB2" w:rsidRPr="00FA13BB">
        <w:rPr>
          <w:sz w:val="28"/>
          <w:szCs w:val="28"/>
        </w:rPr>
        <w:t>7</w:t>
      </w:r>
      <w:r w:rsidR="00E06D08" w:rsidRPr="00FA13BB">
        <w:rPr>
          <w:sz w:val="28"/>
          <w:szCs w:val="28"/>
        </w:rPr>
        <w:t>(</w:t>
      </w:r>
      <w:r w:rsidR="00A21BB2" w:rsidRPr="00FA13BB">
        <w:rPr>
          <w:sz w:val="28"/>
          <w:szCs w:val="28"/>
        </w:rPr>
        <w:t>8)</w:t>
      </w:r>
      <w:r w:rsidR="00E06D08" w:rsidRPr="00FA13BB">
        <w:rPr>
          <w:sz w:val="28"/>
          <w:szCs w:val="28"/>
        </w:rPr>
        <w:t>лет</w:t>
      </w:r>
      <w:r w:rsidRPr="00FA13BB">
        <w:rPr>
          <w:sz w:val="28"/>
          <w:szCs w:val="28"/>
        </w:rPr>
        <w:t xml:space="preserve"> направлено на обеспечение художественно-эстетического развития учащихся  и приобретения ими художественно-исполнительских знаний, умений и навыков, привлечения их к коллективному музицированию.</w:t>
      </w:r>
    </w:p>
    <w:p w:rsidR="00380CE9" w:rsidRPr="00FA13BB" w:rsidRDefault="00D37F6B" w:rsidP="00FA13BB">
      <w:pPr>
        <w:spacing w:line="360" w:lineRule="auto"/>
        <w:ind w:firstLine="425"/>
        <w:rPr>
          <w:sz w:val="28"/>
          <w:szCs w:val="28"/>
        </w:rPr>
      </w:pPr>
      <w:r>
        <w:rPr>
          <w:sz w:val="28"/>
          <w:szCs w:val="28"/>
        </w:rPr>
        <w:t xml:space="preserve">  К концу обучения рекомендуется</w:t>
      </w:r>
      <w:r w:rsidR="00380CE9" w:rsidRPr="00FA13BB">
        <w:rPr>
          <w:sz w:val="28"/>
          <w:szCs w:val="28"/>
        </w:rPr>
        <w:t>:</w:t>
      </w:r>
    </w:p>
    <w:p w:rsidR="00380CE9" w:rsidRPr="00FA13BB" w:rsidRDefault="00380CE9" w:rsidP="00FA13BB">
      <w:pPr>
        <w:numPr>
          <w:ilvl w:val="0"/>
          <w:numId w:val="11"/>
        </w:numPr>
        <w:tabs>
          <w:tab w:val="num" w:pos="540"/>
        </w:tabs>
        <w:spacing w:line="360" w:lineRule="auto"/>
        <w:ind w:left="0" w:firstLine="180"/>
        <w:rPr>
          <w:sz w:val="28"/>
          <w:szCs w:val="28"/>
        </w:rPr>
      </w:pPr>
      <w:r w:rsidRPr="00FA13BB">
        <w:rPr>
          <w:sz w:val="28"/>
          <w:szCs w:val="28"/>
        </w:rPr>
        <w:t>сформировать комплекс навыков и умений в области коллективного творчества – ансамблевого исполнительства, позволяющий демонстрировать в ансамблевой игре единство исполнительских намерений и реализацию исполнительского замысла</w:t>
      </w:r>
      <w:r w:rsidR="00E73B69" w:rsidRPr="00FA13BB">
        <w:rPr>
          <w:sz w:val="28"/>
          <w:szCs w:val="28"/>
        </w:rPr>
        <w:t xml:space="preserve">,  </w:t>
      </w:r>
      <w:r w:rsidRPr="00FA13BB">
        <w:rPr>
          <w:sz w:val="28"/>
          <w:szCs w:val="28"/>
        </w:rPr>
        <w:t>знат</w:t>
      </w:r>
      <w:r w:rsidR="00E73B69" w:rsidRPr="00FA13BB">
        <w:rPr>
          <w:sz w:val="28"/>
          <w:szCs w:val="28"/>
        </w:rPr>
        <w:t>ь</w:t>
      </w:r>
      <w:r w:rsidRPr="00FA13BB">
        <w:rPr>
          <w:sz w:val="28"/>
          <w:szCs w:val="28"/>
        </w:rPr>
        <w:t xml:space="preserve"> элементарные правила по уходу за инструментом и уметь их применять при необходимости;</w:t>
      </w:r>
    </w:p>
    <w:p w:rsidR="00380CE9" w:rsidRPr="00FA13BB" w:rsidRDefault="00380CE9" w:rsidP="00FA13BB">
      <w:pPr>
        <w:numPr>
          <w:ilvl w:val="0"/>
          <w:numId w:val="11"/>
        </w:numPr>
        <w:tabs>
          <w:tab w:val="num" w:pos="540"/>
        </w:tabs>
        <w:spacing w:line="360" w:lineRule="auto"/>
        <w:ind w:left="0" w:firstLine="180"/>
        <w:rPr>
          <w:sz w:val="28"/>
          <w:szCs w:val="28"/>
        </w:rPr>
      </w:pPr>
      <w:r w:rsidRPr="00FA13BB">
        <w:rPr>
          <w:sz w:val="28"/>
          <w:szCs w:val="28"/>
        </w:rPr>
        <w:t>знание ансамблевого репертуара для аккордеона, включающего произведения различных стилей и жанров;</w:t>
      </w:r>
    </w:p>
    <w:p w:rsidR="00380CE9" w:rsidRPr="00FA13BB" w:rsidRDefault="00380CE9" w:rsidP="00FA13BB">
      <w:pPr>
        <w:numPr>
          <w:ilvl w:val="0"/>
          <w:numId w:val="11"/>
        </w:numPr>
        <w:tabs>
          <w:tab w:val="num" w:pos="540"/>
        </w:tabs>
        <w:spacing w:line="360" w:lineRule="auto"/>
        <w:ind w:left="0" w:firstLine="180"/>
        <w:rPr>
          <w:sz w:val="28"/>
          <w:szCs w:val="28"/>
        </w:rPr>
      </w:pPr>
      <w:r w:rsidRPr="00FA13BB">
        <w:rPr>
          <w:sz w:val="28"/>
          <w:szCs w:val="28"/>
        </w:rPr>
        <w:t>иметь навык чтения с листа несложных произведений, необходимый</w:t>
      </w:r>
      <w:r w:rsidR="00E73B69" w:rsidRPr="00FA13BB">
        <w:rPr>
          <w:sz w:val="28"/>
          <w:szCs w:val="28"/>
        </w:rPr>
        <w:t xml:space="preserve"> </w:t>
      </w:r>
      <w:r w:rsidRPr="00FA13BB">
        <w:rPr>
          <w:sz w:val="28"/>
          <w:szCs w:val="28"/>
        </w:rPr>
        <w:t xml:space="preserve"> для ансамблевого музицирования;</w:t>
      </w:r>
    </w:p>
    <w:p w:rsidR="00380CE9" w:rsidRPr="00FA13BB" w:rsidRDefault="00380CE9" w:rsidP="00FA13BB">
      <w:pPr>
        <w:numPr>
          <w:ilvl w:val="0"/>
          <w:numId w:val="11"/>
        </w:numPr>
        <w:tabs>
          <w:tab w:val="num" w:pos="540"/>
        </w:tabs>
        <w:spacing w:line="360" w:lineRule="auto"/>
        <w:ind w:left="0" w:firstLine="180"/>
        <w:rPr>
          <w:sz w:val="28"/>
          <w:szCs w:val="28"/>
        </w:rPr>
      </w:pPr>
      <w:r w:rsidRPr="00FA13BB">
        <w:rPr>
          <w:sz w:val="28"/>
          <w:szCs w:val="28"/>
        </w:rPr>
        <w:t>умение использовать средства музыкальной выразительности и различные виды техники в сфере ансамблевого исполнительства.</w:t>
      </w:r>
    </w:p>
    <w:p w:rsidR="00380CE9" w:rsidRPr="00FA13BB" w:rsidRDefault="00380CE9" w:rsidP="00FA13BB">
      <w:pPr>
        <w:tabs>
          <w:tab w:val="left" w:pos="3765"/>
          <w:tab w:val="center" w:pos="5031"/>
        </w:tabs>
        <w:spacing w:before="120" w:after="120" w:line="360" w:lineRule="auto"/>
        <w:rPr>
          <w:b/>
          <w:sz w:val="28"/>
          <w:szCs w:val="28"/>
        </w:rPr>
      </w:pPr>
      <w:r w:rsidRPr="00FA13BB">
        <w:rPr>
          <w:b/>
          <w:sz w:val="28"/>
          <w:szCs w:val="28"/>
        </w:rPr>
        <w:t xml:space="preserve">            </w:t>
      </w:r>
      <w:r w:rsidRPr="00FA13BB">
        <w:rPr>
          <w:b/>
          <w:sz w:val="28"/>
          <w:szCs w:val="28"/>
          <w:lang w:val="en-US"/>
        </w:rPr>
        <w:t>IV</w:t>
      </w:r>
      <w:r w:rsidRPr="00FA13BB">
        <w:rPr>
          <w:b/>
          <w:sz w:val="28"/>
          <w:szCs w:val="28"/>
        </w:rPr>
        <w:t>. Формы и методы контроля, система оценок</w:t>
      </w:r>
    </w:p>
    <w:p w:rsidR="00380CE9" w:rsidRPr="00FA13BB" w:rsidRDefault="00380CE9" w:rsidP="00FA13BB">
      <w:pPr>
        <w:spacing w:after="120" w:line="360" w:lineRule="auto"/>
        <w:ind w:firstLine="425"/>
        <w:rPr>
          <w:b/>
          <w:i/>
          <w:sz w:val="28"/>
          <w:szCs w:val="28"/>
        </w:rPr>
      </w:pPr>
      <w:r w:rsidRPr="00FA13BB">
        <w:rPr>
          <w:b/>
          <w:i/>
          <w:sz w:val="28"/>
          <w:szCs w:val="28"/>
        </w:rPr>
        <w:t>1. Аттестация: цели, виды, форма, содержание</w:t>
      </w:r>
    </w:p>
    <w:p w:rsidR="00380CE9" w:rsidRPr="00FA13BB" w:rsidRDefault="00380CE9" w:rsidP="00FA13BB">
      <w:pPr>
        <w:spacing w:line="360" w:lineRule="auto"/>
        <w:ind w:firstLine="425"/>
        <w:rPr>
          <w:sz w:val="28"/>
          <w:szCs w:val="28"/>
        </w:rPr>
      </w:pPr>
      <w:r w:rsidRPr="00FA13BB">
        <w:rPr>
          <w:sz w:val="28"/>
          <w:szCs w:val="28"/>
        </w:rPr>
        <w:t>Каждый из видов контроля успеваемости учащихся имеет свои цели, задачи и формы. Оценки качества знаний по «</w:t>
      </w:r>
      <w:r w:rsidR="00E73B69" w:rsidRPr="00FA13BB">
        <w:rPr>
          <w:sz w:val="28"/>
          <w:szCs w:val="28"/>
        </w:rPr>
        <w:t xml:space="preserve">Ансамблю» </w:t>
      </w:r>
      <w:r w:rsidRPr="00FA13BB">
        <w:rPr>
          <w:sz w:val="28"/>
          <w:szCs w:val="28"/>
        </w:rPr>
        <w:t xml:space="preserve"> охватывают все виды контроля:</w:t>
      </w:r>
    </w:p>
    <w:p w:rsidR="00380CE9" w:rsidRPr="00FA13BB" w:rsidRDefault="00380CE9" w:rsidP="00FA13BB">
      <w:pPr>
        <w:numPr>
          <w:ilvl w:val="0"/>
          <w:numId w:val="12"/>
        </w:numPr>
        <w:tabs>
          <w:tab w:val="num" w:pos="540"/>
        </w:tabs>
        <w:spacing w:line="360" w:lineRule="auto"/>
        <w:ind w:hanging="965"/>
        <w:rPr>
          <w:sz w:val="28"/>
          <w:szCs w:val="28"/>
        </w:rPr>
      </w:pPr>
      <w:r w:rsidRPr="00FA13BB">
        <w:rPr>
          <w:sz w:val="28"/>
          <w:szCs w:val="28"/>
        </w:rPr>
        <w:t>текущий контроль успеваемости;</w:t>
      </w:r>
    </w:p>
    <w:p w:rsidR="00380CE9" w:rsidRPr="00FA13BB" w:rsidRDefault="00380CE9" w:rsidP="00FA13BB">
      <w:pPr>
        <w:numPr>
          <w:ilvl w:val="0"/>
          <w:numId w:val="12"/>
        </w:numPr>
        <w:tabs>
          <w:tab w:val="num" w:pos="540"/>
        </w:tabs>
        <w:spacing w:line="360" w:lineRule="auto"/>
        <w:ind w:hanging="965"/>
        <w:rPr>
          <w:sz w:val="28"/>
          <w:szCs w:val="28"/>
        </w:rPr>
      </w:pPr>
      <w:r w:rsidRPr="00FA13BB">
        <w:rPr>
          <w:sz w:val="28"/>
          <w:szCs w:val="28"/>
        </w:rPr>
        <w:t>промежуточная аттестация учащихся;</w:t>
      </w:r>
    </w:p>
    <w:p w:rsidR="00380CE9" w:rsidRPr="00FA13BB" w:rsidRDefault="00380CE9" w:rsidP="00FA13BB">
      <w:pPr>
        <w:numPr>
          <w:ilvl w:val="0"/>
          <w:numId w:val="12"/>
        </w:numPr>
        <w:tabs>
          <w:tab w:val="num" w:pos="540"/>
        </w:tabs>
        <w:spacing w:line="360" w:lineRule="auto"/>
        <w:ind w:hanging="965"/>
        <w:rPr>
          <w:sz w:val="28"/>
          <w:szCs w:val="28"/>
        </w:rPr>
      </w:pPr>
      <w:r w:rsidRPr="00FA13BB">
        <w:rPr>
          <w:sz w:val="28"/>
          <w:szCs w:val="28"/>
        </w:rPr>
        <w:lastRenderedPageBreak/>
        <w:t>итоговая аттестация учащихся.</w:t>
      </w:r>
    </w:p>
    <w:p w:rsidR="00380CE9" w:rsidRPr="00FA13BB" w:rsidRDefault="00380CE9" w:rsidP="00FA13BB">
      <w:pPr>
        <w:spacing w:line="360" w:lineRule="auto"/>
        <w:ind w:firstLine="425"/>
        <w:rPr>
          <w:sz w:val="28"/>
          <w:szCs w:val="28"/>
        </w:rPr>
      </w:pPr>
      <w:r w:rsidRPr="00FA13BB">
        <w:rPr>
          <w:sz w:val="28"/>
          <w:szCs w:val="28"/>
        </w:rPr>
        <w:t>Цель промежуточной аттестации – определение уровня подготовки учащегося на определенном этапе обучения по конкретно пройденному материалу.</w:t>
      </w:r>
    </w:p>
    <w:p w:rsidR="007C50D1" w:rsidRPr="00FA13BB" w:rsidRDefault="007C50D1" w:rsidP="00FA13BB">
      <w:pPr>
        <w:spacing w:after="120" w:line="360" w:lineRule="auto"/>
        <w:ind w:firstLine="425"/>
        <w:rPr>
          <w:b/>
          <w:i/>
          <w:sz w:val="28"/>
          <w:szCs w:val="28"/>
        </w:rPr>
      </w:pPr>
    </w:p>
    <w:p w:rsidR="00380CE9" w:rsidRPr="00FA13BB" w:rsidRDefault="00380CE9" w:rsidP="00FA13BB">
      <w:pPr>
        <w:spacing w:after="120" w:line="360" w:lineRule="auto"/>
        <w:ind w:firstLine="425"/>
        <w:rPr>
          <w:b/>
          <w:i/>
          <w:sz w:val="28"/>
          <w:szCs w:val="28"/>
        </w:rPr>
      </w:pPr>
      <w:r w:rsidRPr="00FA13BB">
        <w:rPr>
          <w:b/>
          <w:i/>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7"/>
        <w:gridCol w:w="5404"/>
        <w:gridCol w:w="2581"/>
      </w:tblGrid>
      <w:tr w:rsidR="00380CE9" w:rsidRPr="00FA13BB" w:rsidTr="00C72C71">
        <w:tc>
          <w:tcPr>
            <w:tcW w:w="0" w:type="auto"/>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b/>
                <w:sz w:val="28"/>
                <w:szCs w:val="28"/>
                <w:highlight w:val="white"/>
              </w:rPr>
            </w:pPr>
            <w:r w:rsidRPr="00FA13BB">
              <w:rPr>
                <w:b/>
                <w:sz w:val="28"/>
                <w:szCs w:val="28"/>
                <w:highlight w:val="white"/>
              </w:rPr>
              <w:t>Вид контроля</w:t>
            </w:r>
          </w:p>
        </w:tc>
        <w:tc>
          <w:tcPr>
            <w:tcW w:w="0" w:type="auto"/>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b/>
                <w:sz w:val="28"/>
                <w:szCs w:val="28"/>
                <w:highlight w:val="white"/>
              </w:rPr>
            </w:pPr>
            <w:r w:rsidRPr="00FA13BB">
              <w:rPr>
                <w:b/>
                <w:sz w:val="28"/>
                <w:szCs w:val="28"/>
                <w:highlight w:val="white"/>
              </w:rPr>
              <w:t>Задачи</w:t>
            </w:r>
          </w:p>
        </w:tc>
        <w:tc>
          <w:tcPr>
            <w:tcW w:w="2581" w:type="dxa"/>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b/>
                <w:sz w:val="28"/>
                <w:szCs w:val="28"/>
                <w:highlight w:val="white"/>
              </w:rPr>
            </w:pPr>
            <w:r w:rsidRPr="00FA13BB">
              <w:rPr>
                <w:b/>
                <w:sz w:val="28"/>
                <w:szCs w:val="28"/>
                <w:highlight w:val="white"/>
              </w:rPr>
              <w:t>Формы</w:t>
            </w:r>
          </w:p>
        </w:tc>
      </w:tr>
      <w:tr w:rsidR="00380CE9" w:rsidRPr="00FA13BB" w:rsidTr="00C72C71">
        <w:tc>
          <w:tcPr>
            <w:tcW w:w="0" w:type="auto"/>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b/>
                <w:sz w:val="28"/>
                <w:szCs w:val="28"/>
                <w:highlight w:val="white"/>
              </w:rPr>
            </w:pPr>
            <w:r w:rsidRPr="00FA13BB">
              <w:rPr>
                <w:b/>
                <w:sz w:val="28"/>
                <w:szCs w:val="28"/>
                <w:highlight w:val="white"/>
              </w:rPr>
              <w:t>Текущий контроль</w:t>
            </w:r>
          </w:p>
        </w:tc>
        <w:tc>
          <w:tcPr>
            <w:tcW w:w="0" w:type="auto"/>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numPr>
                <w:ilvl w:val="0"/>
                <w:numId w:val="13"/>
              </w:numPr>
              <w:tabs>
                <w:tab w:val="num" w:pos="245"/>
              </w:tabs>
              <w:spacing w:line="360" w:lineRule="auto"/>
              <w:ind w:left="-13" w:firstLine="17"/>
              <w:rPr>
                <w:sz w:val="28"/>
                <w:szCs w:val="28"/>
              </w:rPr>
            </w:pPr>
            <w:r w:rsidRPr="00FA13BB">
              <w:rPr>
                <w:sz w:val="28"/>
                <w:szCs w:val="28"/>
              </w:rPr>
              <w:t>поддержание учебной дисциплины,</w:t>
            </w:r>
          </w:p>
          <w:p w:rsidR="00380CE9" w:rsidRPr="00FA13BB" w:rsidRDefault="00380CE9" w:rsidP="00FA13BB">
            <w:pPr>
              <w:numPr>
                <w:ilvl w:val="0"/>
                <w:numId w:val="13"/>
              </w:numPr>
              <w:tabs>
                <w:tab w:val="num" w:pos="245"/>
              </w:tabs>
              <w:spacing w:line="360" w:lineRule="auto"/>
              <w:ind w:left="-13" w:firstLine="17"/>
              <w:rPr>
                <w:sz w:val="28"/>
                <w:szCs w:val="28"/>
              </w:rPr>
            </w:pPr>
            <w:r w:rsidRPr="00FA13BB">
              <w:rPr>
                <w:sz w:val="28"/>
                <w:szCs w:val="28"/>
              </w:rPr>
              <w:t>выявление отношения учащегося  к изучаемому предмету,</w:t>
            </w:r>
          </w:p>
          <w:p w:rsidR="00380CE9" w:rsidRPr="00FA13BB" w:rsidRDefault="00380CE9" w:rsidP="00FA13BB">
            <w:pPr>
              <w:numPr>
                <w:ilvl w:val="0"/>
                <w:numId w:val="13"/>
              </w:numPr>
              <w:tabs>
                <w:tab w:val="num" w:pos="245"/>
              </w:tabs>
              <w:spacing w:line="360" w:lineRule="auto"/>
              <w:ind w:left="-13" w:firstLine="17"/>
              <w:rPr>
                <w:sz w:val="28"/>
                <w:szCs w:val="28"/>
              </w:rPr>
            </w:pPr>
            <w:r w:rsidRPr="00FA13BB">
              <w:rPr>
                <w:sz w:val="28"/>
                <w:szCs w:val="28"/>
              </w:rPr>
              <w:t xml:space="preserve">повышение уровня освоения текущего учебного материала. </w:t>
            </w:r>
          </w:p>
          <w:p w:rsidR="00380CE9" w:rsidRPr="00FA13BB" w:rsidRDefault="00380CE9" w:rsidP="00FA13BB">
            <w:pPr>
              <w:spacing w:line="360" w:lineRule="auto"/>
              <w:ind w:left="-13"/>
              <w:rPr>
                <w:sz w:val="28"/>
                <w:szCs w:val="28"/>
              </w:rPr>
            </w:pPr>
            <w:r w:rsidRPr="00FA13BB">
              <w:rPr>
                <w:sz w:val="28"/>
                <w:szCs w:val="28"/>
              </w:rPr>
              <w:t>Текущий контроль осуществляется преподавателем по ансамблю регулярно (с периодичностью не более чем через два, три урока) в рамках расписания занятий и предлагает использование различной системы оценок. Результаты текущего контроля учитываются при выставлении полугодовых, годовых оценок.</w:t>
            </w:r>
          </w:p>
        </w:tc>
        <w:tc>
          <w:tcPr>
            <w:tcW w:w="2581" w:type="dxa"/>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numPr>
                <w:ilvl w:val="0"/>
                <w:numId w:val="14"/>
              </w:numPr>
              <w:tabs>
                <w:tab w:val="num" w:pos="143"/>
              </w:tabs>
              <w:spacing w:line="360" w:lineRule="auto"/>
              <w:ind w:left="-28" w:firstLine="14"/>
              <w:rPr>
                <w:sz w:val="28"/>
                <w:szCs w:val="28"/>
              </w:rPr>
            </w:pPr>
            <w:r w:rsidRPr="00FA13BB">
              <w:rPr>
                <w:sz w:val="28"/>
                <w:szCs w:val="28"/>
              </w:rPr>
              <w:t>контрольные</w:t>
            </w:r>
          </w:p>
          <w:p w:rsidR="00380CE9" w:rsidRPr="00FA13BB" w:rsidRDefault="00380CE9" w:rsidP="00FA13BB">
            <w:pPr>
              <w:tabs>
                <w:tab w:val="num" w:pos="143"/>
              </w:tabs>
              <w:spacing w:line="360" w:lineRule="auto"/>
              <w:rPr>
                <w:sz w:val="28"/>
                <w:szCs w:val="28"/>
              </w:rPr>
            </w:pPr>
            <w:r w:rsidRPr="00FA13BB">
              <w:rPr>
                <w:sz w:val="28"/>
                <w:szCs w:val="28"/>
              </w:rPr>
              <w:t>уроки,</w:t>
            </w:r>
          </w:p>
          <w:p w:rsidR="00380CE9" w:rsidRPr="00FA13BB" w:rsidRDefault="00380CE9" w:rsidP="00FA13BB">
            <w:pPr>
              <w:numPr>
                <w:ilvl w:val="0"/>
                <w:numId w:val="14"/>
              </w:numPr>
              <w:tabs>
                <w:tab w:val="num" w:pos="143"/>
              </w:tabs>
              <w:spacing w:line="360" w:lineRule="auto"/>
              <w:ind w:left="-28" w:firstLine="14"/>
              <w:rPr>
                <w:sz w:val="28"/>
                <w:szCs w:val="28"/>
              </w:rPr>
            </w:pPr>
            <w:r w:rsidRPr="00FA13BB">
              <w:rPr>
                <w:sz w:val="28"/>
                <w:szCs w:val="28"/>
              </w:rPr>
              <w:t>прослушивания</w:t>
            </w:r>
          </w:p>
          <w:p w:rsidR="00380CE9" w:rsidRPr="00FA13BB" w:rsidRDefault="00380CE9" w:rsidP="00FA13BB">
            <w:pPr>
              <w:tabs>
                <w:tab w:val="num" w:pos="143"/>
              </w:tabs>
              <w:spacing w:line="360" w:lineRule="auto"/>
              <w:ind w:left="-28"/>
              <w:rPr>
                <w:sz w:val="28"/>
                <w:szCs w:val="28"/>
              </w:rPr>
            </w:pPr>
            <w:r w:rsidRPr="00FA13BB">
              <w:rPr>
                <w:sz w:val="28"/>
                <w:szCs w:val="28"/>
              </w:rPr>
              <w:t>к конкурсам, отчетным концертам.</w:t>
            </w:r>
          </w:p>
        </w:tc>
      </w:tr>
      <w:tr w:rsidR="00380CE9" w:rsidRPr="00FA13BB" w:rsidTr="00C72C71">
        <w:tc>
          <w:tcPr>
            <w:tcW w:w="0" w:type="auto"/>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spacing w:line="360" w:lineRule="auto"/>
              <w:rPr>
                <w:b/>
                <w:sz w:val="28"/>
                <w:szCs w:val="28"/>
                <w:highlight w:val="white"/>
              </w:rPr>
            </w:pPr>
            <w:r w:rsidRPr="00FA13BB">
              <w:rPr>
                <w:b/>
                <w:sz w:val="28"/>
                <w:szCs w:val="28"/>
                <w:highlight w:val="white"/>
              </w:rPr>
              <w:t>Промежуточная аттестация</w:t>
            </w:r>
          </w:p>
        </w:tc>
        <w:tc>
          <w:tcPr>
            <w:tcW w:w="0" w:type="auto"/>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numPr>
                <w:ilvl w:val="0"/>
                <w:numId w:val="14"/>
              </w:numPr>
              <w:tabs>
                <w:tab w:val="num" w:pos="245"/>
              </w:tabs>
              <w:spacing w:line="360" w:lineRule="auto"/>
              <w:ind w:left="0" w:firstLine="0"/>
              <w:rPr>
                <w:sz w:val="28"/>
                <w:szCs w:val="28"/>
              </w:rPr>
            </w:pPr>
            <w:r w:rsidRPr="00FA13BB">
              <w:rPr>
                <w:sz w:val="28"/>
                <w:szCs w:val="28"/>
              </w:rPr>
              <w:t>определение успешности развития учащегося и усвоения им программы на определенном этапе обучения.</w:t>
            </w:r>
          </w:p>
        </w:tc>
        <w:tc>
          <w:tcPr>
            <w:tcW w:w="2581" w:type="dxa"/>
            <w:tcBorders>
              <w:top w:val="single" w:sz="4" w:space="0" w:color="auto"/>
              <w:left w:val="single" w:sz="4" w:space="0" w:color="auto"/>
              <w:bottom w:val="single" w:sz="4" w:space="0" w:color="auto"/>
              <w:right w:val="single" w:sz="4" w:space="0" w:color="auto"/>
            </w:tcBorders>
            <w:hideMark/>
          </w:tcPr>
          <w:p w:rsidR="00380CE9" w:rsidRPr="00FA13BB" w:rsidRDefault="00380CE9" w:rsidP="00FA13BB">
            <w:pPr>
              <w:numPr>
                <w:ilvl w:val="0"/>
                <w:numId w:val="14"/>
              </w:numPr>
              <w:tabs>
                <w:tab w:val="num" w:pos="161"/>
              </w:tabs>
              <w:spacing w:line="360" w:lineRule="auto"/>
              <w:ind w:left="0" w:firstLine="0"/>
              <w:rPr>
                <w:sz w:val="28"/>
                <w:szCs w:val="28"/>
              </w:rPr>
            </w:pPr>
            <w:r w:rsidRPr="00FA13BB">
              <w:rPr>
                <w:sz w:val="28"/>
                <w:szCs w:val="28"/>
              </w:rPr>
              <w:t>зачеты,</w:t>
            </w:r>
          </w:p>
          <w:p w:rsidR="00380CE9" w:rsidRPr="00FA13BB" w:rsidRDefault="00380CE9" w:rsidP="00FA13BB">
            <w:pPr>
              <w:numPr>
                <w:ilvl w:val="0"/>
                <w:numId w:val="14"/>
              </w:numPr>
              <w:tabs>
                <w:tab w:val="num" w:pos="161"/>
              </w:tabs>
              <w:spacing w:line="360" w:lineRule="auto"/>
              <w:ind w:left="0" w:firstLine="0"/>
              <w:rPr>
                <w:sz w:val="28"/>
                <w:szCs w:val="28"/>
              </w:rPr>
            </w:pPr>
            <w:r w:rsidRPr="00FA13BB">
              <w:rPr>
                <w:sz w:val="28"/>
                <w:szCs w:val="28"/>
              </w:rPr>
              <w:t>академические концерты</w:t>
            </w:r>
          </w:p>
        </w:tc>
      </w:tr>
    </w:tbl>
    <w:p w:rsidR="00380CE9" w:rsidRPr="00FA13BB" w:rsidRDefault="00380CE9" w:rsidP="00FA13BB">
      <w:pPr>
        <w:spacing w:line="360" w:lineRule="auto"/>
        <w:ind w:firstLine="425"/>
        <w:rPr>
          <w:sz w:val="28"/>
          <w:szCs w:val="28"/>
        </w:rPr>
      </w:pPr>
    </w:p>
    <w:p w:rsidR="00380CE9" w:rsidRPr="00FA13BB" w:rsidRDefault="00380CE9" w:rsidP="00FA13BB">
      <w:pPr>
        <w:spacing w:line="360" w:lineRule="auto"/>
        <w:ind w:firstLine="425"/>
        <w:rPr>
          <w:sz w:val="28"/>
          <w:szCs w:val="28"/>
        </w:rPr>
      </w:pPr>
      <w:r w:rsidRPr="00FA13BB">
        <w:rPr>
          <w:sz w:val="28"/>
          <w:szCs w:val="28"/>
          <w:u w:val="single"/>
        </w:rPr>
        <w:t>Контрольные уроки</w:t>
      </w:r>
      <w:r w:rsidRPr="00FA13BB">
        <w:rPr>
          <w:sz w:val="28"/>
          <w:szCs w:val="28"/>
        </w:rPr>
        <w:t xml:space="preserve"> направлены на выявление знаний, умений и навыков учащихся в классе по ансамблю. Они не требуют публичного исполнения и концертной готовности. Это проверка навыков самостоятельной работы учащегося, проверка: технического роста, степени овладения навыками коллективного музицирования. Контрольные уроки проводятся в счет аудиторного времени, предусмотренного на учебный предмет.</w:t>
      </w:r>
    </w:p>
    <w:p w:rsidR="00380CE9" w:rsidRPr="00FA13BB" w:rsidRDefault="00380CE9" w:rsidP="00FA13BB">
      <w:pPr>
        <w:spacing w:line="360" w:lineRule="auto"/>
        <w:ind w:firstLine="425"/>
        <w:rPr>
          <w:sz w:val="28"/>
          <w:szCs w:val="28"/>
        </w:rPr>
      </w:pPr>
      <w:r w:rsidRPr="00FA13BB">
        <w:rPr>
          <w:sz w:val="28"/>
          <w:szCs w:val="28"/>
          <w:u w:val="single"/>
        </w:rPr>
        <w:lastRenderedPageBreak/>
        <w:t>Зачеты</w:t>
      </w:r>
      <w:r w:rsidRPr="00FA13BB">
        <w:rPr>
          <w:sz w:val="28"/>
          <w:szCs w:val="28"/>
        </w:rPr>
        <w:t xml:space="preserve"> проводятся на завершающих полугодие учебных занятиях в счет аудиторного времени, предусмотренного на учебный предмет, и предполагают публичное исполнение программы в присутствии комиссии. Зачеты дифференцированные, с обязательным методическим обсуждением, носящим рекомендательный характер. </w:t>
      </w:r>
    </w:p>
    <w:p w:rsidR="00380CE9" w:rsidRPr="00FA13BB" w:rsidRDefault="00380CE9" w:rsidP="00FA13BB">
      <w:pPr>
        <w:spacing w:before="120" w:after="120" w:line="360" w:lineRule="auto"/>
        <w:ind w:firstLine="425"/>
        <w:rPr>
          <w:b/>
          <w:i/>
          <w:sz w:val="28"/>
          <w:szCs w:val="28"/>
          <w:highlight w:val="white"/>
        </w:rPr>
      </w:pPr>
      <w:r w:rsidRPr="00FA13BB">
        <w:rPr>
          <w:b/>
          <w:i/>
          <w:sz w:val="28"/>
          <w:szCs w:val="28"/>
          <w:highlight w:val="white"/>
        </w:rPr>
        <w:t>2. Критерии оценки</w:t>
      </w:r>
    </w:p>
    <w:p w:rsidR="002973D7" w:rsidRPr="00FA13BB" w:rsidRDefault="00380CE9" w:rsidP="00FA13BB">
      <w:pPr>
        <w:spacing w:line="360" w:lineRule="auto"/>
        <w:ind w:firstLine="426"/>
        <w:rPr>
          <w:sz w:val="28"/>
          <w:szCs w:val="28"/>
          <w:highlight w:val="white"/>
        </w:rPr>
      </w:pPr>
      <w:r w:rsidRPr="00FA13BB">
        <w:rPr>
          <w:sz w:val="28"/>
          <w:szCs w:val="28"/>
          <w:highlight w:val="white"/>
        </w:rPr>
        <w:t xml:space="preserve">Контроль успеваемости осуществляется преподавателем на уроках по пятибалльной системе.  По итогам четверти и года выставляется итоговая оценка. Успеваемость учащихся по программе «Ансамбль </w:t>
      </w:r>
      <w:r w:rsidR="00E06D08" w:rsidRPr="00FA13BB">
        <w:rPr>
          <w:sz w:val="28"/>
          <w:szCs w:val="28"/>
          <w:highlight w:val="white"/>
        </w:rPr>
        <w:t>-</w:t>
      </w:r>
      <w:r w:rsidRPr="00FA13BB">
        <w:rPr>
          <w:sz w:val="28"/>
          <w:szCs w:val="28"/>
          <w:highlight w:val="white"/>
        </w:rPr>
        <w:t xml:space="preserve">аккордеон» </w:t>
      </w:r>
      <w:r w:rsidR="00F72AF1">
        <w:rPr>
          <w:sz w:val="28"/>
          <w:szCs w:val="28"/>
          <w:highlight w:val="white"/>
        </w:rPr>
        <w:t>7</w:t>
      </w:r>
      <w:r w:rsidR="00E06D08" w:rsidRPr="00FA13BB">
        <w:rPr>
          <w:sz w:val="28"/>
          <w:szCs w:val="28"/>
          <w:highlight w:val="white"/>
        </w:rPr>
        <w:t>(</w:t>
      </w:r>
      <w:r w:rsidR="00F72AF1">
        <w:rPr>
          <w:sz w:val="28"/>
          <w:szCs w:val="28"/>
          <w:highlight w:val="white"/>
        </w:rPr>
        <w:t>8</w:t>
      </w:r>
      <w:r w:rsidR="00E06D08" w:rsidRPr="00FA13BB">
        <w:rPr>
          <w:sz w:val="28"/>
          <w:szCs w:val="28"/>
          <w:highlight w:val="white"/>
        </w:rPr>
        <w:t xml:space="preserve">)лет </w:t>
      </w:r>
      <w:r w:rsidRPr="00FA13BB">
        <w:rPr>
          <w:sz w:val="28"/>
          <w:szCs w:val="28"/>
          <w:highlight w:val="white"/>
        </w:rPr>
        <w:t>учитывается на различных выступлениях: контрольных уроках,</w:t>
      </w:r>
      <w:r w:rsidRPr="00FA13BB">
        <w:rPr>
          <w:bCs/>
          <w:sz w:val="28"/>
          <w:szCs w:val="28"/>
        </w:rPr>
        <w:t xml:space="preserve"> зачетах, </w:t>
      </w:r>
      <w:r w:rsidRPr="00FA13BB">
        <w:rPr>
          <w:sz w:val="28"/>
          <w:szCs w:val="28"/>
          <w:highlight w:val="white"/>
        </w:rPr>
        <w:t>а также на открытых концертах, конкурсах, прослушиваниях к ним.</w:t>
      </w:r>
    </w:p>
    <w:p w:rsidR="00380CE9" w:rsidRPr="00FA13BB" w:rsidRDefault="00380CE9" w:rsidP="00FA13BB">
      <w:pPr>
        <w:spacing w:line="360" w:lineRule="auto"/>
        <w:rPr>
          <w:sz w:val="28"/>
          <w:szCs w:val="28"/>
        </w:rPr>
      </w:pPr>
      <w:r w:rsidRPr="00FA13BB">
        <w:rPr>
          <w:sz w:val="28"/>
          <w:szCs w:val="28"/>
        </w:rPr>
        <w:t>Форма и репертуар зачетных выступлений учащегося планируется в индивидуальном порядке, так как частота зачетных выступлений, их форма, а также уровень технической и художественной сложности зачетного репертуара находятся в зависимости от индивидуальных способностей у</w:t>
      </w:r>
      <w:r w:rsidR="00D37F6B">
        <w:rPr>
          <w:sz w:val="28"/>
          <w:szCs w:val="28"/>
        </w:rPr>
        <w:t xml:space="preserve">чащегося. Каждый учащийся может </w:t>
      </w:r>
      <w:r w:rsidRPr="00FA13BB">
        <w:rPr>
          <w:sz w:val="28"/>
          <w:szCs w:val="28"/>
        </w:rPr>
        <w:t xml:space="preserve"> показать хорошую постановку исполнительского аппарата, а также грамотное, осознанное и аккуратное в звуковом отношении исполнение своей зачетной программы.</w:t>
      </w:r>
    </w:p>
    <w:p w:rsidR="00380CE9" w:rsidRPr="00FA13BB" w:rsidRDefault="00380CE9" w:rsidP="00FA13BB">
      <w:pPr>
        <w:pStyle w:val="a7"/>
        <w:tabs>
          <w:tab w:val="left" w:pos="600"/>
        </w:tabs>
        <w:spacing w:after="0" w:line="360" w:lineRule="auto"/>
        <w:ind w:firstLine="601"/>
        <w:rPr>
          <w:sz w:val="28"/>
          <w:szCs w:val="28"/>
        </w:rPr>
      </w:pPr>
      <w:r w:rsidRPr="00FA13BB">
        <w:rPr>
          <w:sz w:val="28"/>
          <w:szCs w:val="28"/>
        </w:rPr>
        <w:t xml:space="preserve">Преподаватели подготавливают учащихся к выступлению на конкурсах, учебных концертах отделения, а также проводят 1 раз в полугодие концерт для родителей. </w:t>
      </w:r>
    </w:p>
    <w:p w:rsidR="00380CE9" w:rsidRPr="00FA13BB" w:rsidRDefault="00380CE9" w:rsidP="00FA13BB">
      <w:pPr>
        <w:spacing w:line="360" w:lineRule="auto"/>
        <w:ind w:firstLine="426"/>
        <w:rPr>
          <w:sz w:val="28"/>
          <w:szCs w:val="28"/>
          <w:highlight w:val="white"/>
        </w:rPr>
      </w:pPr>
      <w:r w:rsidRPr="00FA13BB">
        <w:rPr>
          <w:sz w:val="28"/>
          <w:szCs w:val="28"/>
          <w:highlight w:val="white"/>
        </w:rPr>
        <w:t>При выведении итоговой оценки учитывается следующее:</w:t>
      </w:r>
    </w:p>
    <w:p w:rsidR="00380CE9" w:rsidRPr="00FA13BB" w:rsidRDefault="00380CE9" w:rsidP="00FA13BB">
      <w:pPr>
        <w:numPr>
          <w:ilvl w:val="0"/>
          <w:numId w:val="15"/>
        </w:numPr>
        <w:tabs>
          <w:tab w:val="num" w:pos="720"/>
        </w:tabs>
        <w:spacing w:line="360" w:lineRule="auto"/>
        <w:ind w:left="0" w:firstLine="360"/>
        <w:rPr>
          <w:sz w:val="28"/>
          <w:szCs w:val="28"/>
          <w:highlight w:val="white"/>
        </w:rPr>
      </w:pPr>
      <w:r w:rsidRPr="00FA13BB">
        <w:rPr>
          <w:sz w:val="28"/>
          <w:szCs w:val="28"/>
          <w:highlight w:val="white"/>
        </w:rPr>
        <w:t>оценка годовой работы учащегося, выведенная на основе его продвижения;</w:t>
      </w:r>
    </w:p>
    <w:p w:rsidR="00380CE9" w:rsidRPr="00FA13BB" w:rsidRDefault="00380CE9" w:rsidP="00FA13BB">
      <w:pPr>
        <w:numPr>
          <w:ilvl w:val="0"/>
          <w:numId w:val="15"/>
        </w:numPr>
        <w:tabs>
          <w:tab w:val="num" w:pos="720"/>
        </w:tabs>
        <w:spacing w:line="360" w:lineRule="auto"/>
        <w:ind w:left="0" w:firstLine="360"/>
        <w:rPr>
          <w:sz w:val="28"/>
          <w:szCs w:val="28"/>
          <w:highlight w:val="white"/>
        </w:rPr>
      </w:pPr>
      <w:r w:rsidRPr="00FA13BB">
        <w:rPr>
          <w:sz w:val="28"/>
          <w:szCs w:val="28"/>
          <w:highlight w:val="white"/>
        </w:rPr>
        <w:t>оценка за выступление на зачете, а также результаты контрольных уроков;</w:t>
      </w:r>
    </w:p>
    <w:p w:rsidR="002973D7" w:rsidRPr="00FA13BB" w:rsidRDefault="00380CE9" w:rsidP="00FA13BB">
      <w:pPr>
        <w:numPr>
          <w:ilvl w:val="0"/>
          <w:numId w:val="15"/>
        </w:numPr>
        <w:tabs>
          <w:tab w:val="num" w:pos="720"/>
        </w:tabs>
        <w:spacing w:after="240" w:line="360" w:lineRule="auto"/>
        <w:ind w:left="0" w:firstLine="360"/>
        <w:rPr>
          <w:sz w:val="28"/>
          <w:szCs w:val="28"/>
        </w:rPr>
      </w:pPr>
      <w:r w:rsidRPr="00FA13BB">
        <w:rPr>
          <w:sz w:val="28"/>
          <w:szCs w:val="28"/>
        </w:rPr>
        <w:t>другие выступления учащегося в течение учебного года.</w:t>
      </w:r>
    </w:p>
    <w:p w:rsidR="00380CE9" w:rsidRPr="00FA13BB" w:rsidRDefault="00380CE9" w:rsidP="00FA13BB">
      <w:pPr>
        <w:spacing w:after="240" w:line="360" w:lineRule="auto"/>
        <w:ind w:left="360"/>
        <w:rPr>
          <w:sz w:val="28"/>
          <w:szCs w:val="28"/>
        </w:rPr>
      </w:pPr>
      <w:r w:rsidRPr="00FA13BB">
        <w:rPr>
          <w:sz w:val="28"/>
          <w:szCs w:val="28"/>
        </w:rPr>
        <w:t>Фонды оценочных средств</w:t>
      </w:r>
      <w:r w:rsidR="00E73B69" w:rsidRPr="00FA13BB">
        <w:rPr>
          <w:sz w:val="28"/>
          <w:szCs w:val="28"/>
        </w:rPr>
        <w:t xml:space="preserve"> </w:t>
      </w:r>
      <w:r w:rsidRPr="00FA13BB">
        <w:rPr>
          <w:sz w:val="28"/>
          <w:szCs w:val="28"/>
        </w:rPr>
        <w:t xml:space="preserve">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w:t>
      </w:r>
    </w:p>
    <w:p w:rsidR="00380CE9" w:rsidRPr="00FA13BB" w:rsidRDefault="00380CE9" w:rsidP="00FA13BB">
      <w:pPr>
        <w:tabs>
          <w:tab w:val="right" w:pos="9355"/>
        </w:tabs>
        <w:spacing w:line="360" w:lineRule="auto"/>
        <w:rPr>
          <w:sz w:val="28"/>
          <w:szCs w:val="28"/>
        </w:rPr>
      </w:pPr>
      <w:r w:rsidRPr="00FA13BB">
        <w:rPr>
          <w:sz w:val="28"/>
          <w:szCs w:val="28"/>
        </w:rPr>
        <w:lastRenderedPageBreak/>
        <w:t xml:space="preserve">        На начальном этапе обучения в ансамбле важнейшим является формирование исполнительских навыков, воспитание слуха и чувства ритма, навыков точного прочтения и воспроизведения текста, эмоциональной отзывчивости, самоконтроля и внимательности. В дальнейшем наряду с исполнительской грамотностью все большую ценность приобретают художественная цельность, выразительность исполнения, жанровая точность, и выдержанность по форму и стилю произведения.</w:t>
      </w:r>
    </w:p>
    <w:p w:rsidR="00380CE9" w:rsidRPr="00FA13BB" w:rsidRDefault="00380CE9" w:rsidP="00FA13BB">
      <w:pPr>
        <w:tabs>
          <w:tab w:val="right" w:pos="9355"/>
        </w:tabs>
        <w:spacing w:line="360" w:lineRule="auto"/>
        <w:rPr>
          <w:sz w:val="28"/>
          <w:szCs w:val="28"/>
          <w:u w:val="single"/>
        </w:rPr>
      </w:pPr>
      <w:r w:rsidRPr="00FA13BB">
        <w:rPr>
          <w:sz w:val="28"/>
          <w:szCs w:val="28"/>
          <w:u w:val="single"/>
        </w:rPr>
        <w:t>При исполнении необходимо соблюдать:</w:t>
      </w:r>
    </w:p>
    <w:p w:rsidR="00380CE9" w:rsidRPr="00FA13BB" w:rsidRDefault="00380CE9" w:rsidP="00FA13BB">
      <w:pPr>
        <w:numPr>
          <w:ilvl w:val="0"/>
          <w:numId w:val="2"/>
        </w:numPr>
        <w:tabs>
          <w:tab w:val="right" w:pos="9355"/>
        </w:tabs>
        <w:spacing w:line="360" w:lineRule="auto"/>
        <w:rPr>
          <w:sz w:val="28"/>
          <w:szCs w:val="28"/>
        </w:rPr>
      </w:pPr>
      <w:r w:rsidRPr="00FA13BB">
        <w:rPr>
          <w:sz w:val="28"/>
          <w:szCs w:val="28"/>
        </w:rPr>
        <w:t>чистоту музыкального текста</w:t>
      </w:r>
    </w:p>
    <w:p w:rsidR="00380CE9" w:rsidRPr="00FA13BB" w:rsidRDefault="00380CE9" w:rsidP="00FA13BB">
      <w:pPr>
        <w:numPr>
          <w:ilvl w:val="0"/>
          <w:numId w:val="2"/>
        </w:numPr>
        <w:tabs>
          <w:tab w:val="right" w:pos="9355"/>
        </w:tabs>
        <w:spacing w:line="360" w:lineRule="auto"/>
        <w:rPr>
          <w:sz w:val="28"/>
          <w:szCs w:val="28"/>
        </w:rPr>
      </w:pPr>
      <w:r w:rsidRPr="00FA13BB">
        <w:rPr>
          <w:sz w:val="28"/>
          <w:szCs w:val="28"/>
        </w:rPr>
        <w:t>ритмическую точность</w:t>
      </w:r>
    </w:p>
    <w:p w:rsidR="00380CE9" w:rsidRPr="00FA13BB" w:rsidRDefault="00380CE9" w:rsidP="00FA13BB">
      <w:pPr>
        <w:numPr>
          <w:ilvl w:val="0"/>
          <w:numId w:val="2"/>
        </w:numPr>
        <w:tabs>
          <w:tab w:val="right" w:pos="9355"/>
        </w:tabs>
        <w:spacing w:line="360" w:lineRule="auto"/>
        <w:rPr>
          <w:sz w:val="28"/>
          <w:szCs w:val="28"/>
        </w:rPr>
      </w:pPr>
      <w:r w:rsidRPr="00FA13BB">
        <w:rPr>
          <w:sz w:val="28"/>
          <w:szCs w:val="28"/>
        </w:rPr>
        <w:t>соблюдение темпа и динамики</w:t>
      </w:r>
    </w:p>
    <w:p w:rsidR="00380CE9" w:rsidRPr="00FA13BB" w:rsidRDefault="00380CE9" w:rsidP="00FA13BB">
      <w:pPr>
        <w:numPr>
          <w:ilvl w:val="0"/>
          <w:numId w:val="2"/>
        </w:numPr>
        <w:tabs>
          <w:tab w:val="right" w:pos="9355"/>
        </w:tabs>
        <w:spacing w:line="360" w:lineRule="auto"/>
        <w:rPr>
          <w:sz w:val="28"/>
          <w:szCs w:val="28"/>
        </w:rPr>
      </w:pPr>
      <w:r w:rsidRPr="00FA13BB">
        <w:rPr>
          <w:sz w:val="28"/>
          <w:szCs w:val="28"/>
        </w:rPr>
        <w:t>эмоциональное исполнение</w:t>
      </w:r>
    </w:p>
    <w:p w:rsidR="00380CE9" w:rsidRPr="00FA13BB" w:rsidRDefault="00380CE9" w:rsidP="00FA13BB">
      <w:pPr>
        <w:numPr>
          <w:ilvl w:val="0"/>
          <w:numId w:val="2"/>
        </w:numPr>
        <w:tabs>
          <w:tab w:val="right" w:pos="9355"/>
        </w:tabs>
        <w:spacing w:line="360" w:lineRule="auto"/>
        <w:rPr>
          <w:sz w:val="28"/>
          <w:szCs w:val="28"/>
        </w:rPr>
      </w:pPr>
      <w:r w:rsidRPr="00FA13BB">
        <w:rPr>
          <w:sz w:val="28"/>
          <w:szCs w:val="28"/>
        </w:rPr>
        <w:t>соблюдение стилистики и жанра произведения</w:t>
      </w:r>
    </w:p>
    <w:p w:rsidR="00380CE9" w:rsidRPr="00FA13BB" w:rsidRDefault="00380CE9" w:rsidP="00FA13BB">
      <w:pPr>
        <w:numPr>
          <w:ilvl w:val="0"/>
          <w:numId w:val="2"/>
        </w:numPr>
        <w:tabs>
          <w:tab w:val="right" w:pos="9355"/>
        </w:tabs>
        <w:spacing w:line="360" w:lineRule="auto"/>
        <w:rPr>
          <w:sz w:val="28"/>
          <w:szCs w:val="28"/>
        </w:rPr>
      </w:pPr>
      <w:r w:rsidRPr="00FA13BB">
        <w:rPr>
          <w:sz w:val="28"/>
          <w:szCs w:val="28"/>
        </w:rPr>
        <w:t>цельность формы</w:t>
      </w:r>
    </w:p>
    <w:p w:rsidR="00380CE9" w:rsidRPr="00FA13BB" w:rsidRDefault="00380CE9" w:rsidP="00FA13BB">
      <w:pPr>
        <w:numPr>
          <w:ilvl w:val="0"/>
          <w:numId w:val="2"/>
        </w:numPr>
        <w:tabs>
          <w:tab w:val="right" w:pos="9355"/>
        </w:tabs>
        <w:spacing w:line="360" w:lineRule="auto"/>
        <w:rPr>
          <w:sz w:val="28"/>
          <w:szCs w:val="28"/>
        </w:rPr>
      </w:pPr>
      <w:r w:rsidRPr="00FA13BB">
        <w:rPr>
          <w:sz w:val="28"/>
          <w:szCs w:val="28"/>
        </w:rPr>
        <w:t>качество звукоизвлечения</w:t>
      </w:r>
    </w:p>
    <w:p w:rsidR="00A21BB2" w:rsidRPr="00FA13BB" w:rsidRDefault="00380CE9" w:rsidP="00FA13BB">
      <w:pPr>
        <w:numPr>
          <w:ilvl w:val="0"/>
          <w:numId w:val="2"/>
        </w:numPr>
        <w:tabs>
          <w:tab w:val="right" w:pos="9355"/>
        </w:tabs>
        <w:spacing w:line="360" w:lineRule="auto"/>
        <w:rPr>
          <w:sz w:val="28"/>
          <w:szCs w:val="28"/>
        </w:rPr>
      </w:pPr>
      <w:r w:rsidRPr="00FA13BB">
        <w:rPr>
          <w:sz w:val="28"/>
          <w:szCs w:val="28"/>
        </w:rPr>
        <w:t>технически точное исполнение</w:t>
      </w:r>
    </w:p>
    <w:p w:rsidR="00A21BB2" w:rsidRPr="00FA13BB" w:rsidRDefault="00A21BB2" w:rsidP="00FA13BB">
      <w:pPr>
        <w:tabs>
          <w:tab w:val="right" w:pos="9355"/>
        </w:tabs>
        <w:spacing w:line="360" w:lineRule="auto"/>
        <w:ind w:left="360"/>
        <w:rPr>
          <w:sz w:val="28"/>
          <w:szCs w:val="28"/>
        </w:rPr>
      </w:pPr>
    </w:p>
    <w:p w:rsidR="00FA2BF5" w:rsidRPr="00FA13BB" w:rsidRDefault="00FA2BF5" w:rsidP="00FA13BB">
      <w:pPr>
        <w:tabs>
          <w:tab w:val="right" w:pos="9355"/>
        </w:tabs>
        <w:spacing w:line="360" w:lineRule="auto"/>
        <w:ind w:left="720"/>
        <w:rPr>
          <w:sz w:val="28"/>
          <w:szCs w:val="28"/>
        </w:rPr>
      </w:pPr>
      <w:r w:rsidRPr="00FA13BB">
        <w:rPr>
          <w:sz w:val="28"/>
          <w:szCs w:val="28"/>
        </w:rPr>
        <w:t>Контроль по усвоению знаний: в конце года выставляется годовая оценка, учитывающая работу в классе, выступления на контрольных уроках, классных вечерах, концертах. В случае окончания изучения учебного предмета, на академическом зачете учащимся выставляется оценка, которая заносится в свидетельство об окончании образовательного учреждения.</w:t>
      </w:r>
    </w:p>
    <w:p w:rsidR="00A21BB2" w:rsidRPr="00FA13BB" w:rsidRDefault="00FA2BF5" w:rsidP="00FA13BB">
      <w:pPr>
        <w:tabs>
          <w:tab w:val="right" w:pos="9355"/>
        </w:tabs>
        <w:spacing w:line="360" w:lineRule="auto"/>
        <w:ind w:left="720"/>
        <w:rPr>
          <w:b/>
          <w:bCs/>
          <w:sz w:val="28"/>
          <w:szCs w:val="28"/>
        </w:rPr>
      </w:pPr>
      <w:r w:rsidRPr="00FA13BB">
        <w:rPr>
          <w:b/>
          <w:bCs/>
          <w:sz w:val="28"/>
          <w:szCs w:val="28"/>
        </w:rPr>
        <w:t>Оценка «5» (отлично)</w:t>
      </w:r>
    </w:p>
    <w:p w:rsidR="00FA2BF5" w:rsidRPr="00FA13BB" w:rsidRDefault="00F72AF1" w:rsidP="00FA13BB">
      <w:pPr>
        <w:tabs>
          <w:tab w:val="right" w:pos="9355"/>
        </w:tabs>
        <w:spacing w:line="360" w:lineRule="auto"/>
        <w:ind w:left="720"/>
        <w:rPr>
          <w:sz w:val="28"/>
          <w:szCs w:val="28"/>
        </w:rPr>
      </w:pPr>
      <w:r>
        <w:rPr>
          <w:sz w:val="28"/>
          <w:szCs w:val="28"/>
        </w:rPr>
        <w:t>Оценка «5» отражает</w:t>
      </w:r>
      <w:r w:rsidR="00A21BB2" w:rsidRPr="00FA13BB">
        <w:rPr>
          <w:sz w:val="28"/>
          <w:szCs w:val="28"/>
        </w:rPr>
        <w:t xml:space="preserve"> </w:t>
      </w:r>
      <w:r>
        <w:rPr>
          <w:sz w:val="28"/>
          <w:szCs w:val="28"/>
        </w:rPr>
        <w:t>т</w:t>
      </w:r>
      <w:r w:rsidR="00A21BB2" w:rsidRPr="00FA13BB">
        <w:rPr>
          <w:sz w:val="28"/>
          <w:szCs w:val="28"/>
        </w:rPr>
        <w:t>ехнически качественное и художественно осмысленное исполнение, отвечающее всем требованиям на данном этапе обучения</w:t>
      </w:r>
      <w:r>
        <w:rPr>
          <w:sz w:val="28"/>
          <w:szCs w:val="28"/>
        </w:rPr>
        <w:t xml:space="preserve">. </w:t>
      </w:r>
      <w:r w:rsidR="00FA2BF5" w:rsidRPr="00FA13BB">
        <w:rPr>
          <w:sz w:val="28"/>
          <w:szCs w:val="28"/>
        </w:rPr>
        <w:t xml:space="preserve">Продемонстрирована согласованность работы всех групп и солирующих </w:t>
      </w:r>
      <w:r w:rsidR="00A21BB2" w:rsidRPr="00FA13BB">
        <w:rPr>
          <w:sz w:val="28"/>
          <w:szCs w:val="28"/>
        </w:rPr>
        <w:t xml:space="preserve">          </w:t>
      </w:r>
      <w:r w:rsidR="00FA2BF5" w:rsidRPr="00FA13BB">
        <w:rPr>
          <w:sz w:val="28"/>
          <w:szCs w:val="28"/>
        </w:rPr>
        <w:t>инструментов, выступление яркое, текст исполнен точно, есть звуковой баланс и взаимопонимание участников коллектива и его руководителя. Эмоциональность. Заинтересованность и активное участие в концертах класса, музыкальных вечерах.</w:t>
      </w:r>
    </w:p>
    <w:p w:rsidR="00D37F6B" w:rsidRDefault="00D37F6B" w:rsidP="00FA13BB">
      <w:pPr>
        <w:tabs>
          <w:tab w:val="right" w:pos="9355"/>
        </w:tabs>
        <w:spacing w:line="360" w:lineRule="auto"/>
        <w:ind w:left="720"/>
        <w:rPr>
          <w:b/>
          <w:bCs/>
          <w:sz w:val="28"/>
          <w:szCs w:val="28"/>
        </w:rPr>
      </w:pPr>
    </w:p>
    <w:p w:rsidR="00D37F6B" w:rsidRDefault="00D37F6B" w:rsidP="00FA13BB">
      <w:pPr>
        <w:tabs>
          <w:tab w:val="right" w:pos="9355"/>
        </w:tabs>
        <w:spacing w:line="360" w:lineRule="auto"/>
        <w:ind w:left="720"/>
        <w:rPr>
          <w:b/>
          <w:bCs/>
          <w:sz w:val="28"/>
          <w:szCs w:val="28"/>
        </w:rPr>
      </w:pPr>
    </w:p>
    <w:p w:rsidR="00FA2BF5" w:rsidRPr="00FA13BB" w:rsidRDefault="00FA2BF5" w:rsidP="00FA13BB">
      <w:pPr>
        <w:tabs>
          <w:tab w:val="right" w:pos="9355"/>
        </w:tabs>
        <w:spacing w:line="360" w:lineRule="auto"/>
        <w:ind w:left="720"/>
        <w:rPr>
          <w:b/>
          <w:bCs/>
          <w:sz w:val="28"/>
          <w:szCs w:val="28"/>
        </w:rPr>
      </w:pPr>
      <w:r w:rsidRPr="00FA13BB">
        <w:rPr>
          <w:b/>
          <w:bCs/>
          <w:sz w:val="28"/>
          <w:szCs w:val="28"/>
        </w:rPr>
        <w:lastRenderedPageBreak/>
        <w:t>Оценка «4» (хорошо)</w:t>
      </w:r>
    </w:p>
    <w:p w:rsidR="00FA2BF5" w:rsidRPr="00FA13BB" w:rsidRDefault="00F72AF1" w:rsidP="00F72AF1">
      <w:pPr>
        <w:tabs>
          <w:tab w:val="right" w:pos="9355"/>
        </w:tabs>
        <w:spacing w:line="360" w:lineRule="auto"/>
        <w:ind w:left="720"/>
        <w:rPr>
          <w:sz w:val="28"/>
          <w:szCs w:val="28"/>
        </w:rPr>
      </w:pPr>
      <w:r w:rsidRPr="00FA13BB">
        <w:rPr>
          <w:sz w:val="28"/>
          <w:szCs w:val="28"/>
        </w:rPr>
        <w:t>О</w:t>
      </w:r>
      <w:r>
        <w:rPr>
          <w:sz w:val="28"/>
          <w:szCs w:val="28"/>
        </w:rPr>
        <w:t>ценка «4»</w:t>
      </w:r>
      <w:r w:rsidR="00A21BB2" w:rsidRPr="00FA13BB">
        <w:rPr>
          <w:sz w:val="28"/>
          <w:szCs w:val="28"/>
        </w:rPr>
        <w:t xml:space="preserve"> отражает грамотное исполнение с небольшими недочетами (как в техническом плане, так и в художественном) </w:t>
      </w:r>
      <w:r w:rsidR="00FA2BF5" w:rsidRPr="00FA13BB">
        <w:rPr>
          <w:sz w:val="28"/>
          <w:szCs w:val="28"/>
        </w:rPr>
        <w:t>Хорошее исполнение с ясным художественно-музыкальным намерением, не все технически проработано, есть определенное количество погрешностей. Есть предположение, что репетиционный период был недостаточно основательным. Грамотно выученный текст. Наличие основных навыков, ровное легато, четкая артикуляция, мягкие окончания фраз, владение динамикой, понимание характера музыкального произведения. Возможны умеренные темпы.</w:t>
      </w:r>
    </w:p>
    <w:p w:rsidR="00FA2BF5" w:rsidRPr="00FA13BB" w:rsidRDefault="00FA2BF5" w:rsidP="00FA13BB">
      <w:pPr>
        <w:tabs>
          <w:tab w:val="right" w:pos="9355"/>
        </w:tabs>
        <w:spacing w:line="360" w:lineRule="auto"/>
        <w:ind w:left="720"/>
        <w:rPr>
          <w:b/>
          <w:bCs/>
          <w:sz w:val="28"/>
          <w:szCs w:val="28"/>
        </w:rPr>
      </w:pPr>
      <w:r w:rsidRPr="00FA13BB">
        <w:rPr>
          <w:b/>
          <w:bCs/>
          <w:sz w:val="28"/>
          <w:szCs w:val="28"/>
        </w:rPr>
        <w:t>Оценка «3» (удовлетворительно)</w:t>
      </w:r>
    </w:p>
    <w:p w:rsidR="00A21BB2" w:rsidRPr="00FA13BB" w:rsidRDefault="00F72AF1" w:rsidP="00FA13BB">
      <w:pPr>
        <w:tabs>
          <w:tab w:val="right" w:pos="9355"/>
        </w:tabs>
        <w:spacing w:line="360" w:lineRule="auto"/>
        <w:ind w:left="720"/>
        <w:rPr>
          <w:sz w:val="28"/>
          <w:szCs w:val="28"/>
        </w:rPr>
      </w:pPr>
      <w:r>
        <w:rPr>
          <w:sz w:val="28"/>
          <w:szCs w:val="28"/>
        </w:rPr>
        <w:t xml:space="preserve">Оценка  «3» отражает </w:t>
      </w:r>
      <w:r w:rsidR="00A21BB2" w:rsidRPr="00FA13BB">
        <w:rPr>
          <w:sz w:val="28"/>
          <w:szCs w:val="28"/>
        </w:rPr>
        <w:t xml:space="preserve">исполнение с большим количеством недочетов, а именно: недоученный текст, слабая техническая </w:t>
      </w:r>
    </w:p>
    <w:p w:rsidR="00FA2BF5" w:rsidRPr="00FA13BB" w:rsidRDefault="00A21BB2" w:rsidP="00F72AF1">
      <w:pPr>
        <w:tabs>
          <w:tab w:val="right" w:pos="9355"/>
        </w:tabs>
        <w:spacing w:line="360" w:lineRule="auto"/>
        <w:ind w:left="720"/>
        <w:rPr>
          <w:sz w:val="28"/>
          <w:szCs w:val="28"/>
        </w:rPr>
      </w:pPr>
      <w:r w:rsidRPr="00FA13BB">
        <w:rPr>
          <w:sz w:val="28"/>
          <w:szCs w:val="28"/>
        </w:rPr>
        <w:t xml:space="preserve">подготовка, малохудожественная игра, отсутствие свободы игрового аппарата и т.д. </w:t>
      </w:r>
      <w:r w:rsidR="00FA2BF5" w:rsidRPr="00FA13BB">
        <w:rPr>
          <w:sz w:val="28"/>
          <w:szCs w:val="28"/>
        </w:rPr>
        <w:t>Слабое невыразительное выступление, технически вялое. Есть серьезные погрешности в тексте отдельных партий, звуковой баланс не соблюден, есть расхождения в темпах между отдельными партиями. Облегченный репертуар. Отсутствие эмоциональности и музыкального мышления. Слабое владение нотным текстом и игровыми навыками. Непонимание смысла произведения. Отсутствие отношения к исполняемому произведению.</w:t>
      </w:r>
    </w:p>
    <w:p w:rsidR="00FA2BF5" w:rsidRPr="00FA13BB" w:rsidRDefault="00FA2BF5" w:rsidP="00FA13BB">
      <w:pPr>
        <w:tabs>
          <w:tab w:val="right" w:pos="9355"/>
        </w:tabs>
        <w:spacing w:line="360" w:lineRule="auto"/>
        <w:ind w:left="720"/>
        <w:rPr>
          <w:sz w:val="28"/>
          <w:szCs w:val="28"/>
        </w:rPr>
      </w:pPr>
      <w:r w:rsidRPr="00FA13BB">
        <w:rPr>
          <w:sz w:val="28"/>
          <w:szCs w:val="28"/>
        </w:rPr>
        <w:t>В оценке часто используются плюсы и минусы, отражающие тенденцию к улучшению или ухудшению уровня исполнения.</w:t>
      </w:r>
    </w:p>
    <w:p w:rsidR="002973D7" w:rsidRPr="00FA13BB" w:rsidRDefault="00FA2BF5" w:rsidP="00FA13BB">
      <w:pPr>
        <w:tabs>
          <w:tab w:val="right" w:pos="9355"/>
        </w:tabs>
        <w:spacing w:line="360" w:lineRule="auto"/>
        <w:ind w:left="720"/>
        <w:rPr>
          <w:sz w:val="28"/>
          <w:szCs w:val="28"/>
        </w:rPr>
      </w:pPr>
      <w:r w:rsidRPr="00FA13BB">
        <w:rPr>
          <w:sz w:val="28"/>
          <w:szCs w:val="28"/>
        </w:rPr>
        <w:t>В четвертной оценке учитывается качество домашней работы, заинтересованность и активное участие в концертной работе школы.</w:t>
      </w:r>
    </w:p>
    <w:p w:rsidR="00380CE9" w:rsidRPr="00FA13BB" w:rsidRDefault="00F72AF1" w:rsidP="00FA13BB">
      <w:pPr>
        <w:tabs>
          <w:tab w:val="right" w:pos="9355"/>
        </w:tabs>
        <w:spacing w:line="360" w:lineRule="auto"/>
        <w:rPr>
          <w:sz w:val="28"/>
          <w:szCs w:val="28"/>
        </w:rPr>
      </w:pPr>
      <w:r>
        <w:rPr>
          <w:sz w:val="28"/>
          <w:szCs w:val="28"/>
        </w:rPr>
        <w:t xml:space="preserve">         </w:t>
      </w:r>
      <w:r w:rsidR="00380CE9" w:rsidRPr="00FA13BB">
        <w:rPr>
          <w:sz w:val="28"/>
          <w:szCs w:val="28"/>
        </w:rPr>
        <w:t xml:space="preserve"> Оценка выставляется по факту исполнения. Индивидуальные успехи </w:t>
      </w:r>
      <w:r>
        <w:rPr>
          <w:sz w:val="28"/>
          <w:szCs w:val="28"/>
        </w:rPr>
        <w:t xml:space="preserve">             </w:t>
      </w:r>
      <w:r w:rsidR="00380CE9" w:rsidRPr="00FA13BB">
        <w:rPr>
          <w:sz w:val="28"/>
          <w:szCs w:val="28"/>
        </w:rPr>
        <w:t>учащихся и их личностные особенности оцениваются в текущей успеваемости.</w:t>
      </w:r>
    </w:p>
    <w:p w:rsidR="00E06D08" w:rsidRPr="00FA13BB" w:rsidRDefault="00E06D08" w:rsidP="00FA13BB">
      <w:pPr>
        <w:tabs>
          <w:tab w:val="right" w:pos="9355"/>
        </w:tabs>
        <w:spacing w:line="360" w:lineRule="auto"/>
        <w:rPr>
          <w:b/>
          <w:sz w:val="28"/>
          <w:szCs w:val="28"/>
        </w:rPr>
      </w:pPr>
    </w:p>
    <w:p w:rsidR="001579CF" w:rsidRPr="00FA13BB" w:rsidRDefault="001579CF" w:rsidP="00FA13BB">
      <w:pPr>
        <w:tabs>
          <w:tab w:val="right" w:pos="9355"/>
        </w:tabs>
        <w:spacing w:line="360" w:lineRule="auto"/>
        <w:rPr>
          <w:b/>
          <w:sz w:val="28"/>
          <w:szCs w:val="28"/>
        </w:rPr>
      </w:pPr>
    </w:p>
    <w:p w:rsidR="00D37F6B" w:rsidRDefault="00D37F6B" w:rsidP="00FA13BB">
      <w:pPr>
        <w:tabs>
          <w:tab w:val="right" w:pos="9355"/>
        </w:tabs>
        <w:spacing w:line="360" w:lineRule="auto"/>
        <w:rPr>
          <w:b/>
          <w:sz w:val="28"/>
          <w:szCs w:val="28"/>
        </w:rPr>
      </w:pPr>
    </w:p>
    <w:p w:rsidR="00D37F6B" w:rsidRDefault="00D37F6B" w:rsidP="00FA13BB">
      <w:pPr>
        <w:tabs>
          <w:tab w:val="right" w:pos="9355"/>
        </w:tabs>
        <w:spacing w:line="360" w:lineRule="auto"/>
        <w:rPr>
          <w:b/>
          <w:sz w:val="28"/>
          <w:szCs w:val="28"/>
        </w:rPr>
      </w:pPr>
    </w:p>
    <w:p w:rsidR="00D37F6B" w:rsidRDefault="00D37F6B" w:rsidP="00FA13BB">
      <w:pPr>
        <w:tabs>
          <w:tab w:val="right" w:pos="9355"/>
        </w:tabs>
        <w:spacing w:line="360" w:lineRule="auto"/>
        <w:rPr>
          <w:b/>
          <w:sz w:val="28"/>
          <w:szCs w:val="28"/>
        </w:rPr>
      </w:pPr>
    </w:p>
    <w:p w:rsidR="001579CF" w:rsidRPr="00FA13BB" w:rsidRDefault="00380CE9" w:rsidP="00FA13BB">
      <w:pPr>
        <w:tabs>
          <w:tab w:val="right" w:pos="9355"/>
        </w:tabs>
        <w:spacing w:line="360" w:lineRule="auto"/>
        <w:rPr>
          <w:b/>
          <w:sz w:val="28"/>
          <w:szCs w:val="28"/>
        </w:rPr>
      </w:pPr>
      <w:r w:rsidRPr="00FA13BB">
        <w:rPr>
          <w:b/>
          <w:sz w:val="28"/>
          <w:szCs w:val="28"/>
          <w:lang w:val="en-US"/>
        </w:rPr>
        <w:lastRenderedPageBreak/>
        <w:t>V</w:t>
      </w:r>
      <w:r w:rsidRPr="00FA13BB">
        <w:rPr>
          <w:b/>
          <w:sz w:val="28"/>
          <w:szCs w:val="28"/>
        </w:rPr>
        <w:t>. Методическое обеспечение учебного процесса</w:t>
      </w:r>
      <w:r w:rsidR="001579CF" w:rsidRPr="00FA13BB">
        <w:rPr>
          <w:b/>
          <w:sz w:val="28"/>
          <w:szCs w:val="28"/>
        </w:rPr>
        <w:t>.</w:t>
      </w:r>
    </w:p>
    <w:p w:rsidR="001579CF" w:rsidRPr="00FA13BB" w:rsidRDefault="001579CF" w:rsidP="00FA13BB">
      <w:pPr>
        <w:tabs>
          <w:tab w:val="right" w:pos="9355"/>
        </w:tabs>
        <w:spacing w:line="360" w:lineRule="auto"/>
        <w:rPr>
          <w:b/>
          <w:sz w:val="28"/>
          <w:szCs w:val="28"/>
        </w:rPr>
      </w:pPr>
      <w:r w:rsidRPr="00FA13BB">
        <w:rPr>
          <w:b/>
          <w:sz w:val="28"/>
          <w:szCs w:val="28"/>
        </w:rPr>
        <w:t>1. Методические рекомендации педагогическим работникам</w:t>
      </w:r>
    </w:p>
    <w:p w:rsidR="001579CF" w:rsidRPr="00FA13BB" w:rsidRDefault="001579CF" w:rsidP="00FA13BB">
      <w:pPr>
        <w:tabs>
          <w:tab w:val="right" w:pos="9355"/>
        </w:tabs>
        <w:spacing w:line="360" w:lineRule="auto"/>
        <w:rPr>
          <w:bCs/>
          <w:sz w:val="28"/>
          <w:szCs w:val="28"/>
        </w:rPr>
      </w:pPr>
      <w:r w:rsidRPr="00FA13BB">
        <w:rPr>
          <w:bCs/>
          <w:sz w:val="28"/>
          <w:szCs w:val="28"/>
        </w:rPr>
        <w:t xml:space="preserve"> В отличие от другого вида коллективного музицирования - оркестра, где партии, как правило,</w:t>
      </w:r>
      <w:r w:rsidR="00F72AF1">
        <w:rPr>
          <w:bCs/>
          <w:sz w:val="28"/>
          <w:szCs w:val="28"/>
        </w:rPr>
        <w:t xml:space="preserve"> </w:t>
      </w:r>
      <w:r w:rsidRPr="00FA13BB">
        <w:rPr>
          <w:bCs/>
          <w:sz w:val="28"/>
          <w:szCs w:val="28"/>
        </w:rPr>
        <w:t xml:space="preserve">дублируются, в ансамбле каждый голос солирующий, выполняет свою функциональную роль. Регулярные домашние занятия позволяют выучить наиболее сложные музыкальные фрагменты до начала совместных репетиций. Согласно учебному плану объем самостоятельной нагрузки по предмету «Ансамбль» </w:t>
      </w:r>
      <w:r w:rsidR="00F72AF1">
        <w:rPr>
          <w:bCs/>
          <w:sz w:val="28"/>
          <w:szCs w:val="28"/>
        </w:rPr>
        <w:t xml:space="preserve">7(8) лет </w:t>
      </w:r>
      <w:r w:rsidRPr="00FA13BB">
        <w:rPr>
          <w:bCs/>
          <w:sz w:val="28"/>
          <w:szCs w:val="28"/>
        </w:rPr>
        <w:t>составляет 1 час в неделю</w:t>
      </w:r>
      <w:r w:rsidR="00F72AF1">
        <w:rPr>
          <w:bCs/>
          <w:sz w:val="28"/>
          <w:szCs w:val="28"/>
        </w:rPr>
        <w:t xml:space="preserve"> (4-7)классы и 2 часа в неделю (8) класс.</w:t>
      </w:r>
    </w:p>
    <w:p w:rsidR="001579CF" w:rsidRPr="00FA13BB" w:rsidRDefault="001579CF" w:rsidP="00FA13BB">
      <w:pPr>
        <w:tabs>
          <w:tab w:val="right" w:pos="9355"/>
        </w:tabs>
        <w:spacing w:line="360" w:lineRule="auto"/>
        <w:rPr>
          <w:bCs/>
          <w:sz w:val="28"/>
          <w:szCs w:val="28"/>
        </w:rPr>
      </w:pPr>
      <w:r w:rsidRPr="00FA13BB">
        <w:rPr>
          <w:bCs/>
          <w:sz w:val="28"/>
          <w:szCs w:val="28"/>
        </w:rPr>
        <w:t xml:space="preserve"> Педагогу по ансамблю можно рекомендовать частично составить план занятий с учетом времени, отведенного на ансамбль для индивидуального разучивания партий с каждым учеником. На начальном этапе в ансамблях из трех и более человек рекомендуется репетиции проводить по два человека, умело сочетать и чередовать состав. Также можно предложить использование часов, отведенных на консультации, предусмотренные учебным планом. Консультации проводятся с целью подготовки учеников к контрольным урокам, зачетам, экзаменам, творческим конкурсам и другим мероприятиям, по усмотрению учебного заведения.</w:t>
      </w:r>
    </w:p>
    <w:p w:rsidR="001579CF" w:rsidRPr="00FA13BB" w:rsidRDefault="001579CF" w:rsidP="00FA13BB">
      <w:pPr>
        <w:tabs>
          <w:tab w:val="right" w:pos="9355"/>
        </w:tabs>
        <w:spacing w:line="360" w:lineRule="auto"/>
        <w:rPr>
          <w:bCs/>
          <w:sz w:val="28"/>
          <w:szCs w:val="28"/>
        </w:rPr>
      </w:pPr>
      <w:r w:rsidRPr="00FA13BB">
        <w:rPr>
          <w:bCs/>
          <w:sz w:val="28"/>
          <w:szCs w:val="28"/>
        </w:rPr>
        <w:t xml:space="preserve"> Педагог должен иметь в виду, что формирование ансамбля иногда происходит в</w:t>
      </w:r>
    </w:p>
    <w:p w:rsidR="001579CF" w:rsidRPr="00FA13BB" w:rsidRDefault="001579CF" w:rsidP="00FA13BB">
      <w:pPr>
        <w:tabs>
          <w:tab w:val="right" w:pos="9355"/>
        </w:tabs>
        <w:spacing w:line="360" w:lineRule="auto"/>
        <w:rPr>
          <w:bCs/>
          <w:sz w:val="28"/>
          <w:szCs w:val="28"/>
        </w:rPr>
      </w:pPr>
      <w:r w:rsidRPr="00FA13BB">
        <w:rPr>
          <w:bCs/>
          <w:sz w:val="28"/>
          <w:szCs w:val="28"/>
        </w:rPr>
        <w:t>зависимости от наличия конкретных инструменталистов в данном учебном заведении. При определенных условиях допустимо участие в одном ансамбле учеников разных классов (младшие– средние, средние – старшие). В данном случае педагогу необходимо распределить партии в зависимости от степени подготовленности учеников.</w:t>
      </w:r>
    </w:p>
    <w:p w:rsidR="001579CF" w:rsidRPr="00FA13BB" w:rsidRDefault="001579CF" w:rsidP="00FA13BB">
      <w:pPr>
        <w:tabs>
          <w:tab w:val="right" w:pos="9355"/>
        </w:tabs>
        <w:spacing w:line="360" w:lineRule="auto"/>
        <w:rPr>
          <w:bCs/>
          <w:sz w:val="28"/>
          <w:szCs w:val="28"/>
        </w:rPr>
      </w:pPr>
      <w:r w:rsidRPr="00FA13BB">
        <w:rPr>
          <w:bCs/>
          <w:sz w:val="28"/>
          <w:szCs w:val="28"/>
        </w:rPr>
        <w:t xml:space="preserve"> В целях расширения музыкального кругозора и развития навыков чтения нот с листа желательно знакомство учеников с большим числом произведений.</w:t>
      </w:r>
    </w:p>
    <w:p w:rsidR="001579CF" w:rsidRPr="00FA13BB" w:rsidRDefault="001579CF" w:rsidP="00FA13BB">
      <w:pPr>
        <w:tabs>
          <w:tab w:val="right" w:pos="9355"/>
        </w:tabs>
        <w:spacing w:line="360" w:lineRule="auto"/>
        <w:rPr>
          <w:bCs/>
          <w:sz w:val="28"/>
          <w:szCs w:val="28"/>
        </w:rPr>
      </w:pPr>
      <w:r w:rsidRPr="00FA13BB">
        <w:rPr>
          <w:bCs/>
          <w:sz w:val="28"/>
          <w:szCs w:val="28"/>
        </w:rPr>
        <w:t xml:space="preserve"> На начальном этапе обучения важнейшим требованием является ясное понимание учеником своей роли и значения своих партий в исполняемом произведении в ансамбле.</w:t>
      </w:r>
    </w:p>
    <w:p w:rsidR="001579CF" w:rsidRPr="00FA13BB" w:rsidRDefault="001579CF" w:rsidP="00FA13BB">
      <w:pPr>
        <w:tabs>
          <w:tab w:val="right" w:pos="9355"/>
        </w:tabs>
        <w:spacing w:line="360" w:lineRule="auto"/>
        <w:rPr>
          <w:bCs/>
          <w:sz w:val="28"/>
          <w:szCs w:val="28"/>
        </w:rPr>
      </w:pPr>
      <w:r w:rsidRPr="00FA13BB">
        <w:rPr>
          <w:bCs/>
          <w:sz w:val="28"/>
          <w:szCs w:val="28"/>
        </w:rPr>
        <w:t xml:space="preserve"> Педагог должен обращать внимание на настройку инструментов, правильное</w:t>
      </w:r>
    </w:p>
    <w:p w:rsidR="001579CF" w:rsidRPr="00FA13BB" w:rsidRDefault="001579CF" w:rsidP="00FA13BB">
      <w:pPr>
        <w:tabs>
          <w:tab w:val="right" w:pos="9355"/>
        </w:tabs>
        <w:spacing w:line="360" w:lineRule="auto"/>
        <w:rPr>
          <w:bCs/>
          <w:sz w:val="28"/>
          <w:szCs w:val="28"/>
        </w:rPr>
      </w:pPr>
      <w:r w:rsidRPr="00FA13BB">
        <w:rPr>
          <w:bCs/>
          <w:sz w:val="28"/>
          <w:szCs w:val="28"/>
        </w:rPr>
        <w:t>звукоизвлечение, сбалансированную динамику, штриховую согласованность, ритмическую слаженность и четкую, ясную схему формообразующих элементов.</w:t>
      </w:r>
    </w:p>
    <w:p w:rsidR="001579CF" w:rsidRPr="00FA13BB" w:rsidRDefault="001579CF" w:rsidP="00FA13BB">
      <w:pPr>
        <w:tabs>
          <w:tab w:val="right" w:pos="9355"/>
        </w:tabs>
        <w:spacing w:line="360" w:lineRule="auto"/>
        <w:rPr>
          <w:bCs/>
          <w:sz w:val="28"/>
          <w:szCs w:val="28"/>
        </w:rPr>
      </w:pPr>
      <w:r w:rsidRPr="00FA13BB">
        <w:rPr>
          <w:bCs/>
          <w:sz w:val="28"/>
          <w:szCs w:val="28"/>
        </w:rPr>
        <w:lastRenderedPageBreak/>
        <w:t xml:space="preserve"> При выборе репертуара для различн</w:t>
      </w:r>
      <w:r w:rsidR="00D37F6B">
        <w:rPr>
          <w:bCs/>
          <w:sz w:val="28"/>
          <w:szCs w:val="28"/>
        </w:rPr>
        <w:t xml:space="preserve">ых по составу ансамблей педагогу необходимо </w:t>
      </w:r>
      <w:r w:rsidRPr="00FA13BB">
        <w:rPr>
          <w:bCs/>
          <w:sz w:val="28"/>
          <w:szCs w:val="28"/>
        </w:rPr>
        <w:t xml:space="preserve"> стремиться к тематическому разнообразию, обращать внимание на сложность материала, ценность художественной идеи, качество инструментовок и переложений для конкретного состава, а также на сходство диапазонов инструментов, на фактурные возможности данного состава.</w:t>
      </w:r>
    </w:p>
    <w:p w:rsidR="001579CF" w:rsidRPr="00FA13BB" w:rsidRDefault="001579CF" w:rsidP="00FA13BB">
      <w:pPr>
        <w:tabs>
          <w:tab w:val="right" w:pos="9355"/>
        </w:tabs>
        <w:spacing w:line="360" w:lineRule="auto"/>
        <w:rPr>
          <w:bCs/>
          <w:sz w:val="28"/>
          <w:szCs w:val="28"/>
        </w:rPr>
      </w:pPr>
      <w:r w:rsidRPr="00FA13BB">
        <w:rPr>
          <w:bCs/>
          <w:sz w:val="28"/>
          <w:szCs w:val="28"/>
        </w:rPr>
        <w:t xml:space="preserve"> Грамотно составленная программа, профессионально, творчески выполненная</w:t>
      </w:r>
    </w:p>
    <w:p w:rsidR="001579CF" w:rsidRPr="00FA13BB" w:rsidRDefault="001579CF" w:rsidP="00FA13BB">
      <w:pPr>
        <w:tabs>
          <w:tab w:val="right" w:pos="9355"/>
        </w:tabs>
        <w:spacing w:line="360" w:lineRule="auto"/>
        <w:rPr>
          <w:bCs/>
          <w:sz w:val="28"/>
          <w:szCs w:val="28"/>
        </w:rPr>
      </w:pPr>
      <w:r w:rsidRPr="00FA13BB">
        <w:rPr>
          <w:bCs/>
          <w:sz w:val="28"/>
          <w:szCs w:val="28"/>
        </w:rPr>
        <w:t>инструментовка - залог успешных выступлений.</w:t>
      </w:r>
    </w:p>
    <w:p w:rsidR="001579CF" w:rsidRPr="00FA13BB" w:rsidRDefault="001579CF" w:rsidP="00FA13BB">
      <w:pPr>
        <w:tabs>
          <w:tab w:val="right" w:pos="9355"/>
        </w:tabs>
        <w:spacing w:line="360" w:lineRule="auto"/>
        <w:rPr>
          <w:bCs/>
          <w:sz w:val="28"/>
          <w:szCs w:val="28"/>
        </w:rPr>
      </w:pPr>
      <w:r w:rsidRPr="00FA13BB">
        <w:rPr>
          <w:bCs/>
          <w:sz w:val="28"/>
          <w:szCs w:val="28"/>
        </w:rPr>
        <w:t xml:space="preserve"> В звучании ансамбля немаловажным моментом является размещение исполнителей (посадка ансамбля). Оно должно исходить от акустических особенностей инструментов, от необходимости музыкального контактирования между участниками ансамбля.</w:t>
      </w:r>
    </w:p>
    <w:p w:rsidR="001579CF" w:rsidRPr="00FA13BB" w:rsidRDefault="001579CF" w:rsidP="00FA13BB">
      <w:pPr>
        <w:tabs>
          <w:tab w:val="right" w:pos="9355"/>
        </w:tabs>
        <w:spacing w:line="360" w:lineRule="auto"/>
        <w:rPr>
          <w:b/>
          <w:sz w:val="28"/>
          <w:szCs w:val="28"/>
        </w:rPr>
      </w:pPr>
      <w:r w:rsidRPr="00FA13BB">
        <w:rPr>
          <w:b/>
          <w:sz w:val="28"/>
          <w:szCs w:val="28"/>
        </w:rPr>
        <w:t>2. Рекомендации по организации самостоятельной работы обучающихся</w:t>
      </w:r>
    </w:p>
    <w:p w:rsidR="001579CF" w:rsidRPr="00FA13BB" w:rsidRDefault="001579CF" w:rsidP="00FA13BB">
      <w:pPr>
        <w:tabs>
          <w:tab w:val="right" w:pos="9355"/>
        </w:tabs>
        <w:spacing w:line="360" w:lineRule="auto"/>
        <w:rPr>
          <w:bCs/>
          <w:sz w:val="28"/>
          <w:szCs w:val="28"/>
        </w:rPr>
      </w:pPr>
      <w:r w:rsidRPr="00FA13BB">
        <w:rPr>
          <w:bCs/>
          <w:sz w:val="28"/>
          <w:szCs w:val="28"/>
        </w:rPr>
        <w:t xml:space="preserve"> Учащийся должен тщательно выучить свою индивидуальную партию, обращая внимание не только на нотный текст, но и на все авторские указания, после чего следует переходить к репетициям с партнером по ансамблю. После каждого урока с преподавателем ансамбль необходимо вновь репетировать, чтобы исправить указанные преподавателем недостатки в игре.</w:t>
      </w:r>
    </w:p>
    <w:p w:rsidR="00380CE9" w:rsidRPr="00FA13BB" w:rsidRDefault="001579CF" w:rsidP="00FA13BB">
      <w:pPr>
        <w:tabs>
          <w:tab w:val="right" w:pos="9355"/>
        </w:tabs>
        <w:spacing w:line="360" w:lineRule="auto"/>
        <w:rPr>
          <w:bCs/>
          <w:sz w:val="28"/>
          <w:szCs w:val="28"/>
        </w:rPr>
      </w:pPr>
      <w:r w:rsidRPr="00FA13BB">
        <w:rPr>
          <w:bCs/>
          <w:sz w:val="28"/>
          <w:szCs w:val="28"/>
        </w:rPr>
        <w:t>Желательно самостоятельно ознакомиться с партией другого участника ансамбля. Важно, чтобы партнеры по ансамблю обсуждали друг с другом свои творческие намерения, согласовывая их друг с другом. Следует отмечать в нотах ключевые моменты, важные для достижения наибольшей синхронности звучания, а также звукового баланса между исполнителями.</w:t>
      </w:r>
    </w:p>
    <w:p w:rsidR="00380CE9" w:rsidRPr="00FA13BB" w:rsidRDefault="00380CE9" w:rsidP="00FA13BB">
      <w:pPr>
        <w:tabs>
          <w:tab w:val="right" w:pos="9923"/>
        </w:tabs>
        <w:spacing w:line="360" w:lineRule="auto"/>
        <w:rPr>
          <w:b/>
          <w:sz w:val="28"/>
          <w:szCs w:val="28"/>
        </w:rPr>
      </w:pPr>
      <w:r w:rsidRPr="00FA13BB">
        <w:rPr>
          <w:b/>
          <w:sz w:val="28"/>
          <w:szCs w:val="28"/>
        </w:rPr>
        <w:t xml:space="preserve">       </w:t>
      </w:r>
      <w:r w:rsidRPr="00FA13BB">
        <w:rPr>
          <w:sz w:val="28"/>
          <w:szCs w:val="28"/>
        </w:rPr>
        <w:t>Обучение в музыкальной школе – это ежедневное впитывание ребенком художественных впечатлений. Через образное, ассоциативное восприятие воспитывается эмоциональная составляющая личности. С первых уроков рекомендуется обращать внимание на ладогармонический строй, динамику, тембровую окраску, штрихи (акценты, стаккато, легато) и другие характерные особенности произведений.</w:t>
      </w:r>
      <w:r w:rsidRPr="00FA13BB">
        <w:rPr>
          <w:b/>
          <w:sz w:val="28"/>
          <w:szCs w:val="28"/>
        </w:rPr>
        <w:t xml:space="preserve"> </w:t>
      </w:r>
      <w:r w:rsidRPr="00FA13BB">
        <w:rPr>
          <w:sz w:val="28"/>
          <w:szCs w:val="28"/>
        </w:rPr>
        <w:t>Для начинающих ансамблей очень важен материал, развивающий и</w:t>
      </w:r>
      <w:r w:rsidRPr="00FA13BB">
        <w:rPr>
          <w:b/>
          <w:sz w:val="28"/>
          <w:szCs w:val="28"/>
        </w:rPr>
        <w:t xml:space="preserve"> </w:t>
      </w:r>
      <w:r w:rsidRPr="00FA13BB">
        <w:rPr>
          <w:sz w:val="28"/>
          <w:szCs w:val="28"/>
        </w:rPr>
        <w:t>прививающий музыкальный вкус, поэтому используемые образы должны быть самого высокого качества:</w:t>
      </w:r>
    </w:p>
    <w:p w:rsidR="00380CE9" w:rsidRPr="00FA13BB" w:rsidRDefault="00380CE9" w:rsidP="00FA13BB">
      <w:pPr>
        <w:tabs>
          <w:tab w:val="right" w:pos="9355"/>
        </w:tabs>
        <w:spacing w:line="360" w:lineRule="auto"/>
        <w:rPr>
          <w:sz w:val="28"/>
          <w:szCs w:val="28"/>
        </w:rPr>
      </w:pPr>
      <w:r w:rsidRPr="00FA13BB">
        <w:rPr>
          <w:sz w:val="28"/>
          <w:szCs w:val="28"/>
        </w:rPr>
        <w:t>- народная музыка (народные песни в обработке для аккордеона);</w:t>
      </w:r>
    </w:p>
    <w:p w:rsidR="00380CE9" w:rsidRPr="00FA13BB" w:rsidRDefault="00380CE9" w:rsidP="00FA13BB">
      <w:pPr>
        <w:tabs>
          <w:tab w:val="right" w:pos="9355"/>
        </w:tabs>
        <w:spacing w:line="360" w:lineRule="auto"/>
        <w:rPr>
          <w:sz w:val="28"/>
          <w:szCs w:val="28"/>
        </w:rPr>
      </w:pPr>
      <w:r w:rsidRPr="00FA13BB">
        <w:rPr>
          <w:sz w:val="28"/>
          <w:szCs w:val="28"/>
        </w:rPr>
        <w:lastRenderedPageBreak/>
        <w:t>- классические произведения (например, Мирек А. Школа игры на аккордеоне).</w:t>
      </w:r>
    </w:p>
    <w:p w:rsidR="00380CE9" w:rsidRPr="00FA13BB" w:rsidRDefault="00380CE9" w:rsidP="00FA13BB">
      <w:pPr>
        <w:tabs>
          <w:tab w:val="right" w:pos="9355"/>
        </w:tabs>
        <w:spacing w:line="360" w:lineRule="auto"/>
        <w:rPr>
          <w:sz w:val="28"/>
          <w:szCs w:val="28"/>
        </w:rPr>
      </w:pPr>
      <w:r w:rsidRPr="00FA13BB">
        <w:rPr>
          <w:sz w:val="28"/>
          <w:szCs w:val="28"/>
        </w:rPr>
        <w:t xml:space="preserve">        Преподавателю необходимо внимательно следить за физическим, интеллектуальным, эмоциональным становлением ребенка, знать психологические особенности ученика, находить баланс между его способностями и степенью заинтересованности в занятиях, иметь представление о жизненных обстоятельствах, влияющих на качество обучения.</w:t>
      </w:r>
    </w:p>
    <w:p w:rsidR="00380CE9" w:rsidRPr="00FA13BB" w:rsidRDefault="00380CE9" w:rsidP="00FA13BB">
      <w:pPr>
        <w:tabs>
          <w:tab w:val="right" w:pos="9355"/>
        </w:tabs>
        <w:spacing w:line="360" w:lineRule="auto"/>
        <w:rPr>
          <w:sz w:val="28"/>
          <w:szCs w:val="28"/>
        </w:rPr>
      </w:pPr>
      <w:r w:rsidRPr="00FA13BB">
        <w:rPr>
          <w:sz w:val="28"/>
          <w:szCs w:val="28"/>
        </w:rPr>
        <w:t xml:space="preserve">        С целью обеспечения высокого качества образования, его привлекательности для обучающихся и их родителей, доступности, открытости школа создает комфортную развивающую образовательную среду:</w:t>
      </w:r>
    </w:p>
    <w:p w:rsidR="00380CE9" w:rsidRPr="00FA13BB" w:rsidRDefault="00380CE9" w:rsidP="00FA13BB">
      <w:pPr>
        <w:tabs>
          <w:tab w:val="right" w:pos="9355"/>
        </w:tabs>
        <w:spacing w:line="360" w:lineRule="auto"/>
        <w:rPr>
          <w:sz w:val="28"/>
          <w:szCs w:val="28"/>
        </w:rPr>
      </w:pPr>
      <w:r w:rsidRPr="00FA13BB">
        <w:rPr>
          <w:sz w:val="28"/>
          <w:szCs w:val="28"/>
        </w:rPr>
        <w:t>- обучение детей в обстановке доброжелательности и творческой атмосферы, построение содержания программы и разработка индивидуальных учебных планов с учетом развития и особенностей учащегося;</w:t>
      </w:r>
    </w:p>
    <w:p w:rsidR="00380CE9" w:rsidRPr="00FA13BB" w:rsidRDefault="00380CE9" w:rsidP="00FA13BB">
      <w:pPr>
        <w:tabs>
          <w:tab w:val="right" w:pos="9355"/>
        </w:tabs>
        <w:spacing w:line="360" w:lineRule="auto"/>
        <w:rPr>
          <w:sz w:val="28"/>
          <w:szCs w:val="28"/>
        </w:rPr>
      </w:pPr>
      <w:r w:rsidRPr="00FA13BB">
        <w:rPr>
          <w:sz w:val="28"/>
          <w:szCs w:val="28"/>
        </w:rPr>
        <w:t>- выявление и развитие наиболее одаренных детей в области музыкального искусства;</w:t>
      </w:r>
    </w:p>
    <w:p w:rsidR="00380CE9" w:rsidRPr="00FA13BB" w:rsidRDefault="00380CE9" w:rsidP="00FA13BB">
      <w:pPr>
        <w:tabs>
          <w:tab w:val="right" w:pos="9355"/>
        </w:tabs>
        <w:spacing w:line="360" w:lineRule="auto"/>
        <w:rPr>
          <w:sz w:val="28"/>
          <w:szCs w:val="28"/>
        </w:rPr>
      </w:pPr>
      <w:r w:rsidRPr="00FA13BB">
        <w:rPr>
          <w:sz w:val="28"/>
          <w:szCs w:val="28"/>
        </w:rPr>
        <w:t>- разрешается присутствие родителей на занятиях в целях оказания помощи в домашней работе;</w:t>
      </w:r>
    </w:p>
    <w:p w:rsidR="00380CE9" w:rsidRPr="00FA13BB" w:rsidRDefault="00380CE9" w:rsidP="00FA13BB">
      <w:pPr>
        <w:tabs>
          <w:tab w:val="right" w:pos="9355"/>
        </w:tabs>
        <w:spacing w:line="360" w:lineRule="auto"/>
        <w:rPr>
          <w:sz w:val="28"/>
          <w:szCs w:val="28"/>
        </w:rPr>
      </w:pPr>
      <w:r w:rsidRPr="00FA13BB">
        <w:rPr>
          <w:sz w:val="28"/>
          <w:szCs w:val="28"/>
        </w:rPr>
        <w:t>- встречи с бывшими учащимися школы, концерты выпускников;</w:t>
      </w:r>
    </w:p>
    <w:p w:rsidR="00380CE9" w:rsidRPr="00FA13BB" w:rsidRDefault="00380CE9" w:rsidP="00FA13BB">
      <w:pPr>
        <w:tabs>
          <w:tab w:val="right" w:pos="9355"/>
        </w:tabs>
        <w:spacing w:line="360" w:lineRule="auto"/>
        <w:rPr>
          <w:sz w:val="28"/>
          <w:szCs w:val="28"/>
        </w:rPr>
      </w:pPr>
      <w:r w:rsidRPr="00FA13BB">
        <w:rPr>
          <w:sz w:val="28"/>
          <w:szCs w:val="28"/>
        </w:rPr>
        <w:t>- использование образовательных технологий, основанных на лучших достижениях образования в сфере искусства;</w:t>
      </w:r>
    </w:p>
    <w:p w:rsidR="00380CE9" w:rsidRPr="00FA13BB" w:rsidRDefault="00380CE9" w:rsidP="00FA13BB">
      <w:pPr>
        <w:tabs>
          <w:tab w:val="right" w:pos="9355"/>
        </w:tabs>
        <w:spacing w:line="360" w:lineRule="auto"/>
        <w:rPr>
          <w:sz w:val="28"/>
          <w:szCs w:val="28"/>
        </w:rPr>
      </w:pPr>
      <w:r w:rsidRPr="00FA13BB">
        <w:rPr>
          <w:sz w:val="28"/>
          <w:szCs w:val="28"/>
        </w:rPr>
        <w:t>- творческие вечера, мастер-классы, конкурсы.</w:t>
      </w:r>
    </w:p>
    <w:p w:rsidR="00380CE9" w:rsidRPr="00FA13BB" w:rsidRDefault="00380CE9" w:rsidP="00FA13BB">
      <w:pPr>
        <w:tabs>
          <w:tab w:val="right" w:pos="9355"/>
        </w:tabs>
        <w:spacing w:line="360" w:lineRule="auto"/>
        <w:ind w:firstLine="709"/>
        <w:rPr>
          <w:sz w:val="28"/>
          <w:szCs w:val="28"/>
        </w:rPr>
      </w:pPr>
      <w:r w:rsidRPr="00FA13BB">
        <w:rPr>
          <w:sz w:val="28"/>
          <w:szCs w:val="28"/>
        </w:rPr>
        <w:t>Теоретическая часть аудиторного занятия составляет около четвертой части урока, но пояснения сопровождают работу учащихся на протяжении всего часа, дополняются наглядным показом.</w:t>
      </w:r>
    </w:p>
    <w:p w:rsidR="00380CE9" w:rsidRPr="00FA13BB" w:rsidRDefault="00380CE9" w:rsidP="00FA13BB">
      <w:pPr>
        <w:tabs>
          <w:tab w:val="right" w:pos="9355"/>
        </w:tabs>
        <w:spacing w:line="360" w:lineRule="auto"/>
        <w:ind w:firstLine="709"/>
        <w:rPr>
          <w:sz w:val="28"/>
          <w:szCs w:val="28"/>
        </w:rPr>
      </w:pPr>
      <w:r w:rsidRPr="00FA13BB">
        <w:rPr>
          <w:sz w:val="28"/>
          <w:szCs w:val="28"/>
        </w:rPr>
        <w:t>Внеаудиторная (самостоятельная) работа учащихся также сопровождается методическим обеспечением:</w:t>
      </w:r>
    </w:p>
    <w:p w:rsidR="00380CE9" w:rsidRPr="00FA13BB" w:rsidRDefault="00380CE9" w:rsidP="00FA13BB">
      <w:pPr>
        <w:tabs>
          <w:tab w:val="right" w:pos="9355"/>
        </w:tabs>
        <w:spacing w:line="360" w:lineRule="auto"/>
        <w:rPr>
          <w:sz w:val="28"/>
          <w:szCs w:val="28"/>
        </w:rPr>
      </w:pPr>
      <w:r w:rsidRPr="00FA13BB">
        <w:rPr>
          <w:sz w:val="28"/>
          <w:szCs w:val="28"/>
        </w:rPr>
        <w:t>- полным и подробным объяснением технических и художественных задач в исполняемом репертуаре и способами их решения,</w:t>
      </w:r>
    </w:p>
    <w:p w:rsidR="00380CE9" w:rsidRPr="00FA13BB" w:rsidRDefault="00380CE9" w:rsidP="00FA13BB">
      <w:pPr>
        <w:tabs>
          <w:tab w:val="right" w:pos="9355"/>
        </w:tabs>
        <w:spacing w:line="360" w:lineRule="auto"/>
        <w:rPr>
          <w:sz w:val="28"/>
          <w:szCs w:val="28"/>
        </w:rPr>
      </w:pPr>
      <w:r w:rsidRPr="00FA13BB">
        <w:rPr>
          <w:sz w:val="28"/>
          <w:szCs w:val="28"/>
        </w:rPr>
        <w:t>- обоснованием времени, затрачиваемым на выполнение заданий,</w:t>
      </w:r>
    </w:p>
    <w:p w:rsidR="00380CE9" w:rsidRPr="00FA13BB" w:rsidRDefault="00380CE9" w:rsidP="00FA13BB">
      <w:pPr>
        <w:tabs>
          <w:tab w:val="right" w:pos="9355"/>
        </w:tabs>
        <w:spacing w:line="360" w:lineRule="auto"/>
        <w:rPr>
          <w:sz w:val="28"/>
          <w:szCs w:val="28"/>
        </w:rPr>
      </w:pPr>
      <w:r w:rsidRPr="00FA13BB">
        <w:rPr>
          <w:sz w:val="28"/>
          <w:szCs w:val="28"/>
        </w:rPr>
        <w:t>- рекомендациям по прослушиванию и просмотру записей с последующим анализом,</w:t>
      </w:r>
    </w:p>
    <w:p w:rsidR="00380CE9" w:rsidRPr="00FA13BB" w:rsidRDefault="00380CE9" w:rsidP="00FA13BB">
      <w:pPr>
        <w:tabs>
          <w:tab w:val="right" w:pos="9355"/>
        </w:tabs>
        <w:spacing w:line="360" w:lineRule="auto"/>
        <w:rPr>
          <w:sz w:val="28"/>
          <w:szCs w:val="28"/>
        </w:rPr>
      </w:pPr>
      <w:r w:rsidRPr="00FA13BB">
        <w:rPr>
          <w:sz w:val="28"/>
          <w:szCs w:val="28"/>
        </w:rPr>
        <w:t>- дополнительным учебным материалом.</w:t>
      </w:r>
    </w:p>
    <w:p w:rsidR="00380CE9" w:rsidRPr="00FA13BB" w:rsidRDefault="00380CE9" w:rsidP="00FA13BB">
      <w:pPr>
        <w:tabs>
          <w:tab w:val="right" w:pos="9355"/>
        </w:tabs>
        <w:spacing w:line="360" w:lineRule="auto"/>
        <w:rPr>
          <w:sz w:val="28"/>
          <w:szCs w:val="28"/>
        </w:rPr>
      </w:pPr>
      <w:r w:rsidRPr="00FA13BB">
        <w:rPr>
          <w:sz w:val="28"/>
          <w:szCs w:val="28"/>
        </w:rPr>
        <w:lastRenderedPageBreak/>
        <w:t xml:space="preserve">       Библиотечный фонд школы имеет достаточное количество нотного материала по ансамблевому исполнительству, разнообразный справочный материал (словари, справочники, энциклопедии), методическую литературу.</w:t>
      </w:r>
    </w:p>
    <w:p w:rsidR="00380CE9" w:rsidRPr="00FA13BB" w:rsidRDefault="00380CE9" w:rsidP="00FA13BB">
      <w:pPr>
        <w:tabs>
          <w:tab w:val="right" w:pos="9355"/>
        </w:tabs>
        <w:spacing w:line="360" w:lineRule="auto"/>
        <w:ind w:firstLine="709"/>
        <w:rPr>
          <w:sz w:val="28"/>
          <w:szCs w:val="28"/>
        </w:rPr>
      </w:pPr>
      <w:r w:rsidRPr="00FA13BB">
        <w:rPr>
          <w:sz w:val="28"/>
          <w:szCs w:val="28"/>
        </w:rPr>
        <w:t>Материально-технические условия реализации программы обеспечивают возможность достижения обучающимися результатов, установленных ФГТ.</w:t>
      </w:r>
    </w:p>
    <w:p w:rsidR="00380CE9" w:rsidRPr="00FA13BB" w:rsidRDefault="00380CE9" w:rsidP="00FA13BB">
      <w:pPr>
        <w:tabs>
          <w:tab w:val="right" w:pos="9355"/>
        </w:tabs>
        <w:spacing w:line="360" w:lineRule="auto"/>
        <w:ind w:firstLine="709"/>
        <w:rPr>
          <w:b/>
          <w:sz w:val="28"/>
          <w:szCs w:val="28"/>
        </w:rPr>
      </w:pPr>
    </w:p>
    <w:p w:rsidR="00380CE9" w:rsidRPr="00FA13BB" w:rsidRDefault="00380CE9" w:rsidP="00FA13BB">
      <w:pPr>
        <w:tabs>
          <w:tab w:val="right" w:pos="9355"/>
        </w:tabs>
        <w:spacing w:line="360" w:lineRule="auto"/>
        <w:ind w:firstLine="709"/>
        <w:rPr>
          <w:sz w:val="28"/>
          <w:szCs w:val="28"/>
        </w:rPr>
      </w:pPr>
    </w:p>
    <w:p w:rsidR="003E59DC" w:rsidRPr="00FA13BB" w:rsidRDefault="003E59DC" w:rsidP="00FA13BB">
      <w:pPr>
        <w:autoSpaceDE w:val="0"/>
        <w:autoSpaceDN w:val="0"/>
        <w:adjustRightInd w:val="0"/>
        <w:spacing w:line="360" w:lineRule="auto"/>
        <w:rPr>
          <w:b/>
          <w:bCs/>
          <w:sz w:val="28"/>
          <w:szCs w:val="28"/>
          <w:lang w:eastAsia="zh-CN"/>
        </w:rPr>
      </w:pPr>
      <w:r w:rsidRPr="00FA13BB">
        <w:rPr>
          <w:b/>
          <w:bCs/>
          <w:sz w:val="28"/>
          <w:szCs w:val="28"/>
          <w:lang w:val="en-US" w:eastAsia="zh-CN"/>
        </w:rPr>
        <w:t>VI</w:t>
      </w:r>
      <w:r w:rsidRPr="00FA13BB">
        <w:rPr>
          <w:b/>
          <w:bCs/>
          <w:sz w:val="28"/>
          <w:szCs w:val="28"/>
          <w:lang w:eastAsia="zh-CN"/>
        </w:rPr>
        <w:t>.  Рекомендуемая  литература</w:t>
      </w:r>
    </w:p>
    <w:p w:rsidR="003E59DC" w:rsidRPr="00FA13BB" w:rsidRDefault="007C50D1" w:rsidP="00FA13BB">
      <w:pPr>
        <w:spacing w:line="360" w:lineRule="auto"/>
        <w:contextualSpacing/>
        <w:rPr>
          <w:sz w:val="28"/>
          <w:szCs w:val="28"/>
        </w:rPr>
      </w:pPr>
      <w:r w:rsidRPr="00FA13BB">
        <w:rPr>
          <w:sz w:val="28"/>
          <w:szCs w:val="28"/>
        </w:rPr>
        <w:t xml:space="preserve">1. </w:t>
      </w:r>
      <w:r w:rsidR="003E59DC" w:rsidRPr="00FA13BB">
        <w:rPr>
          <w:sz w:val="28"/>
          <w:szCs w:val="28"/>
        </w:rPr>
        <w:t>Азбука аккордеониста. Москва «Кифара».</w:t>
      </w:r>
    </w:p>
    <w:p w:rsidR="003E59DC" w:rsidRPr="00FA13BB" w:rsidRDefault="007C50D1" w:rsidP="00FA13BB">
      <w:pPr>
        <w:spacing w:line="360" w:lineRule="auto"/>
        <w:rPr>
          <w:sz w:val="28"/>
          <w:szCs w:val="28"/>
        </w:rPr>
      </w:pPr>
      <w:r w:rsidRPr="00FA13BB">
        <w:rPr>
          <w:sz w:val="28"/>
          <w:szCs w:val="28"/>
        </w:rPr>
        <w:t>2.</w:t>
      </w:r>
      <w:r w:rsidR="003E59DC" w:rsidRPr="00FA13BB">
        <w:rPr>
          <w:sz w:val="28"/>
          <w:szCs w:val="28"/>
        </w:rPr>
        <w:t xml:space="preserve"> Аккордеон 3-5 классы ДМШ. Москва «Кифара»2003г. </w:t>
      </w:r>
    </w:p>
    <w:p w:rsidR="003E59DC" w:rsidRPr="00FA13BB" w:rsidRDefault="003E59DC" w:rsidP="00FA13BB">
      <w:pPr>
        <w:spacing w:line="360" w:lineRule="auto"/>
        <w:rPr>
          <w:sz w:val="28"/>
          <w:szCs w:val="28"/>
        </w:rPr>
      </w:pPr>
      <w:r w:rsidRPr="00FA13BB">
        <w:rPr>
          <w:sz w:val="28"/>
          <w:szCs w:val="28"/>
        </w:rPr>
        <w:t>3.Ансамбли для  аккордеонов. Сост. Р. Гречухина. Санкт-Петербург 2003 - 34 стр.</w:t>
      </w:r>
    </w:p>
    <w:p w:rsidR="003E59DC" w:rsidRPr="00FA13BB" w:rsidRDefault="003E59DC" w:rsidP="00FA13BB">
      <w:pPr>
        <w:spacing w:line="360" w:lineRule="auto"/>
        <w:rPr>
          <w:sz w:val="28"/>
          <w:szCs w:val="28"/>
        </w:rPr>
      </w:pPr>
      <w:r w:rsidRPr="00FA13BB">
        <w:rPr>
          <w:sz w:val="28"/>
          <w:szCs w:val="28"/>
        </w:rPr>
        <w:t>4.Аккордеон Хрестоматия 3-5 классы ДМШ Пьесы, этюды ансамбли, народные песни. Сост. В. Мотова и Г. Шахова. М., Кифара 2008-158 с.</w:t>
      </w:r>
    </w:p>
    <w:p w:rsidR="003E59DC" w:rsidRPr="00FA13BB" w:rsidRDefault="003E59DC" w:rsidP="00FA13BB">
      <w:pPr>
        <w:spacing w:line="360" w:lineRule="auto"/>
        <w:rPr>
          <w:sz w:val="28"/>
          <w:szCs w:val="28"/>
        </w:rPr>
      </w:pPr>
      <w:r w:rsidRPr="00FA13BB">
        <w:rPr>
          <w:sz w:val="28"/>
          <w:szCs w:val="28"/>
        </w:rPr>
        <w:t xml:space="preserve">5.Аккордеон Хрестоматия 5-7 класс ДМШ Пьесы, этюды, ансамбли, народные песни. Сост. В. Мотова и Г. Шахова. М., Кифара 2005-196 с. 10. 6.Бойцова Г. Юный аккордеонист. Ч. </w:t>
      </w:r>
      <w:smartTag w:uri="urn:schemas-microsoft-com:office:smarttags" w:element="metricconverter">
        <w:smartTagPr>
          <w:attr w:name="ProductID" w:val="1. М"/>
        </w:smartTagPr>
        <w:r w:rsidRPr="00FA13BB">
          <w:rPr>
            <w:sz w:val="28"/>
            <w:szCs w:val="28"/>
          </w:rPr>
          <w:t>1. М</w:t>
        </w:r>
      </w:smartTag>
      <w:r w:rsidRPr="00FA13BB">
        <w:rPr>
          <w:sz w:val="28"/>
          <w:szCs w:val="28"/>
        </w:rPr>
        <w:t>., Музыка 2007-76 стр.</w:t>
      </w:r>
    </w:p>
    <w:p w:rsidR="003E59DC" w:rsidRPr="00FA13BB" w:rsidRDefault="003E59DC" w:rsidP="00FA13BB">
      <w:pPr>
        <w:spacing w:line="360" w:lineRule="auto"/>
        <w:rPr>
          <w:sz w:val="28"/>
          <w:szCs w:val="28"/>
        </w:rPr>
      </w:pPr>
      <w:r w:rsidRPr="00FA13BB">
        <w:rPr>
          <w:sz w:val="28"/>
          <w:szCs w:val="28"/>
        </w:rPr>
        <w:t xml:space="preserve">7. Бойцова Г. Юный аккордеонист. Ч. </w:t>
      </w:r>
      <w:smartTag w:uri="urn:schemas-microsoft-com:office:smarttags" w:element="metricconverter">
        <w:smartTagPr>
          <w:attr w:name="ProductID" w:val="2. М"/>
        </w:smartTagPr>
        <w:r w:rsidRPr="00FA13BB">
          <w:rPr>
            <w:sz w:val="28"/>
            <w:szCs w:val="28"/>
          </w:rPr>
          <w:t>2. М</w:t>
        </w:r>
      </w:smartTag>
      <w:r w:rsidRPr="00FA13BB">
        <w:rPr>
          <w:sz w:val="28"/>
          <w:szCs w:val="28"/>
        </w:rPr>
        <w:t>., Музыка 2007-76 стр.</w:t>
      </w:r>
    </w:p>
    <w:p w:rsidR="003E59DC" w:rsidRPr="00FA13BB" w:rsidRDefault="003E59DC" w:rsidP="00FA13BB">
      <w:pPr>
        <w:spacing w:line="360" w:lineRule="auto"/>
        <w:rPr>
          <w:sz w:val="28"/>
          <w:szCs w:val="28"/>
        </w:rPr>
      </w:pPr>
      <w:r w:rsidRPr="00FA13BB">
        <w:rPr>
          <w:sz w:val="28"/>
          <w:szCs w:val="28"/>
        </w:rPr>
        <w:t>8. Бойцова Г. Хрестоматия для ансамблей аккордеонистов. Москва. «Музыка»1999г.</w:t>
      </w:r>
    </w:p>
    <w:p w:rsidR="003E59DC" w:rsidRPr="00FA13BB" w:rsidRDefault="003E59DC" w:rsidP="00FA13BB">
      <w:pPr>
        <w:spacing w:line="360" w:lineRule="auto"/>
        <w:rPr>
          <w:sz w:val="28"/>
          <w:szCs w:val="28"/>
        </w:rPr>
      </w:pPr>
      <w:r w:rsidRPr="00FA13BB">
        <w:rPr>
          <w:sz w:val="28"/>
          <w:szCs w:val="28"/>
        </w:rPr>
        <w:t xml:space="preserve">9.В.Ушенин. Школа ансамблевого музицирования баянистов (аккордеонистов)  4-6 классы ДМШ. </w:t>
      </w:r>
    </w:p>
    <w:p w:rsidR="003E59DC" w:rsidRPr="00FA13BB" w:rsidRDefault="003E59DC" w:rsidP="00FA13BB">
      <w:pPr>
        <w:spacing w:line="360" w:lineRule="auto"/>
        <w:rPr>
          <w:sz w:val="28"/>
          <w:szCs w:val="28"/>
        </w:rPr>
      </w:pPr>
      <w:r w:rsidRPr="00FA13BB">
        <w:rPr>
          <w:sz w:val="28"/>
          <w:szCs w:val="28"/>
        </w:rPr>
        <w:t xml:space="preserve">10.В.Ушенин. Школа игры на аккордеоне. </w:t>
      </w:r>
    </w:p>
    <w:p w:rsidR="003E59DC" w:rsidRPr="00FA13BB" w:rsidRDefault="003E59DC" w:rsidP="00FA13BB">
      <w:pPr>
        <w:spacing w:line="360" w:lineRule="auto"/>
        <w:rPr>
          <w:sz w:val="28"/>
          <w:szCs w:val="28"/>
        </w:rPr>
      </w:pPr>
      <w:r w:rsidRPr="00FA13BB">
        <w:rPr>
          <w:sz w:val="28"/>
          <w:szCs w:val="28"/>
        </w:rPr>
        <w:t>11.В.Барабошкин. Родные напевы. Казань. «Плутон» 2009г.</w:t>
      </w:r>
    </w:p>
    <w:p w:rsidR="003E59DC" w:rsidRPr="00FA13BB" w:rsidRDefault="003E59DC" w:rsidP="00FA13BB">
      <w:pPr>
        <w:spacing w:line="360" w:lineRule="auto"/>
        <w:rPr>
          <w:sz w:val="28"/>
          <w:szCs w:val="28"/>
        </w:rPr>
      </w:pPr>
      <w:r w:rsidRPr="00FA13BB">
        <w:rPr>
          <w:sz w:val="28"/>
          <w:szCs w:val="28"/>
        </w:rPr>
        <w:t>12. Играем вместе: сборник ансамблей для  аккордеона. Сост. Е. Лёвина – Ростов н/Д:Феникс, 2011 -98 стр.</w:t>
      </w:r>
    </w:p>
    <w:p w:rsidR="003E59DC" w:rsidRPr="00FA13BB" w:rsidRDefault="003E59DC" w:rsidP="00FA13BB">
      <w:pPr>
        <w:spacing w:line="360" w:lineRule="auto"/>
        <w:rPr>
          <w:sz w:val="28"/>
          <w:szCs w:val="28"/>
        </w:rPr>
      </w:pPr>
      <w:r w:rsidRPr="00FA13BB">
        <w:rPr>
          <w:sz w:val="28"/>
          <w:szCs w:val="28"/>
        </w:rPr>
        <w:t xml:space="preserve">13. Р.Сабит. Легкие пьесы Казань.2005г. </w:t>
      </w:r>
    </w:p>
    <w:p w:rsidR="003E59DC" w:rsidRPr="00FA13BB" w:rsidRDefault="003E59DC" w:rsidP="00FA13BB">
      <w:pPr>
        <w:spacing w:line="360" w:lineRule="auto"/>
        <w:rPr>
          <w:sz w:val="28"/>
          <w:szCs w:val="28"/>
        </w:rPr>
      </w:pPr>
      <w:r w:rsidRPr="00FA13BB">
        <w:rPr>
          <w:sz w:val="28"/>
          <w:szCs w:val="28"/>
        </w:rPr>
        <w:t>14.Пьесы для ансамбля аккордеонистов. Сост. Р. Бажилин М., 2000 -34 стр.</w:t>
      </w:r>
    </w:p>
    <w:p w:rsidR="003E59DC" w:rsidRPr="00FA13BB" w:rsidRDefault="003E59DC" w:rsidP="00FA13BB">
      <w:pPr>
        <w:spacing w:line="360" w:lineRule="auto"/>
        <w:rPr>
          <w:sz w:val="28"/>
          <w:szCs w:val="28"/>
        </w:rPr>
      </w:pPr>
      <w:r w:rsidRPr="00FA13BB">
        <w:rPr>
          <w:sz w:val="28"/>
          <w:szCs w:val="28"/>
        </w:rPr>
        <w:t>15.Хрестоматия аккордеониста. ДМШ 1-2 классы.(издание 3-е)</w:t>
      </w:r>
    </w:p>
    <w:p w:rsidR="003E59DC" w:rsidRPr="00FA13BB" w:rsidRDefault="003E59DC" w:rsidP="00FA13BB">
      <w:pPr>
        <w:spacing w:line="360" w:lineRule="auto"/>
        <w:rPr>
          <w:sz w:val="28"/>
          <w:szCs w:val="28"/>
        </w:rPr>
      </w:pPr>
      <w:r w:rsidRPr="00FA13BB">
        <w:rPr>
          <w:sz w:val="28"/>
          <w:szCs w:val="28"/>
        </w:rPr>
        <w:t>16.Хрестоматия аккордеониста 3-4 классы ДМШ. Москва «Музыка» 1999г.</w:t>
      </w:r>
    </w:p>
    <w:p w:rsidR="003E59DC" w:rsidRDefault="003E59DC" w:rsidP="00FA13BB">
      <w:pPr>
        <w:spacing w:line="360" w:lineRule="auto"/>
        <w:rPr>
          <w:sz w:val="28"/>
          <w:szCs w:val="28"/>
        </w:rPr>
      </w:pPr>
      <w:r w:rsidRPr="00FA13BB">
        <w:rPr>
          <w:sz w:val="28"/>
          <w:szCs w:val="28"/>
        </w:rPr>
        <w:t>17.Хрестоматия аккордеониста 1-2 классы ДМШ Москва «Музыка»1997г. 18.Хрестоматия аккордеониста1-2 кл. ДМШ. Москва. Музыка.2004г.</w:t>
      </w:r>
    </w:p>
    <w:p w:rsidR="00E21426" w:rsidRPr="00FA13BB" w:rsidRDefault="00E21426" w:rsidP="00FA13BB">
      <w:pPr>
        <w:spacing w:line="360" w:lineRule="auto"/>
        <w:rPr>
          <w:sz w:val="28"/>
          <w:szCs w:val="28"/>
        </w:rPr>
      </w:pPr>
      <w:r>
        <w:rPr>
          <w:sz w:val="28"/>
          <w:szCs w:val="28"/>
        </w:rPr>
        <w:t xml:space="preserve">19.Справочные пособия и ссылки.                                                                                                                                                                                                                                                                                                                </w:t>
      </w:r>
    </w:p>
    <w:p w:rsidR="00380CE9" w:rsidRPr="00FA13BB" w:rsidRDefault="00380CE9" w:rsidP="00FA13BB">
      <w:pPr>
        <w:tabs>
          <w:tab w:val="left" w:pos="3615"/>
          <w:tab w:val="center" w:pos="5457"/>
          <w:tab w:val="right" w:pos="9355"/>
        </w:tabs>
        <w:spacing w:line="360" w:lineRule="auto"/>
        <w:ind w:firstLine="709"/>
        <w:rPr>
          <w:bCs/>
          <w:color w:val="000000"/>
          <w:sz w:val="28"/>
          <w:szCs w:val="28"/>
        </w:rPr>
      </w:pPr>
      <w:r w:rsidRPr="00FA13BB">
        <w:rPr>
          <w:b/>
          <w:sz w:val="28"/>
          <w:szCs w:val="28"/>
        </w:rPr>
        <w:lastRenderedPageBreak/>
        <w:tab/>
      </w:r>
    </w:p>
    <w:p w:rsidR="00380CE9" w:rsidRPr="00FA13BB" w:rsidRDefault="00380CE9" w:rsidP="00FA13BB">
      <w:pPr>
        <w:spacing w:line="360" w:lineRule="auto"/>
        <w:rPr>
          <w:sz w:val="28"/>
          <w:szCs w:val="28"/>
        </w:rPr>
      </w:pPr>
    </w:p>
    <w:p w:rsidR="00900C81" w:rsidRPr="00FA13BB" w:rsidRDefault="00900C81" w:rsidP="00FA13BB">
      <w:pPr>
        <w:spacing w:line="360" w:lineRule="auto"/>
        <w:rPr>
          <w:sz w:val="28"/>
          <w:szCs w:val="28"/>
        </w:rPr>
      </w:pPr>
    </w:p>
    <w:sectPr w:rsidR="00900C81" w:rsidRPr="00FA13BB" w:rsidSect="002A1F47">
      <w:headerReference w:type="even" r:id="rId8"/>
      <w:headerReference w:type="default" r:id="rId9"/>
      <w:footerReference w:type="even" r:id="rId10"/>
      <w:footerReference w:type="default" r:id="rId11"/>
      <w:headerReference w:type="first" r:id="rId12"/>
      <w:footerReference w:type="first" r:id="rId13"/>
      <w:pgSz w:w="11906" w:h="16838"/>
      <w:pgMar w:top="709" w:right="566" w:bottom="709" w:left="1134" w:header="708" w:footer="133"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292" w:rsidRDefault="00F80292" w:rsidP="001C1B61">
      <w:r>
        <w:separator/>
      </w:r>
    </w:p>
  </w:endnote>
  <w:endnote w:type="continuationSeparator" w:id="1">
    <w:p w:rsidR="00F80292" w:rsidRDefault="00F80292" w:rsidP="001C1B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549" w:rsidRDefault="0012454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5082"/>
      <w:docPartObj>
        <w:docPartGallery w:val="Page Numbers (Bottom of Page)"/>
        <w:docPartUnique/>
      </w:docPartObj>
    </w:sdtPr>
    <w:sdtContent>
      <w:p w:rsidR="00124549" w:rsidRDefault="00BF7A94">
        <w:pPr>
          <w:pStyle w:val="a5"/>
          <w:jc w:val="right"/>
        </w:pPr>
        <w:fldSimple w:instr=" PAGE   \* MERGEFORMAT ">
          <w:r w:rsidR="001C6336">
            <w:rPr>
              <w:noProof/>
            </w:rPr>
            <w:t>3</w:t>
          </w:r>
        </w:fldSimple>
      </w:p>
    </w:sdtContent>
  </w:sdt>
  <w:p w:rsidR="00124549" w:rsidRDefault="0012454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549" w:rsidRDefault="001245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292" w:rsidRDefault="00F80292" w:rsidP="001C1B61">
      <w:r>
        <w:separator/>
      </w:r>
    </w:p>
  </w:footnote>
  <w:footnote w:type="continuationSeparator" w:id="1">
    <w:p w:rsidR="00F80292" w:rsidRDefault="00F80292" w:rsidP="001C1B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549" w:rsidRDefault="0012454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549" w:rsidRDefault="00124549">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549" w:rsidRDefault="0012454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01BE7"/>
    <w:multiLevelType w:val="hybridMultilevel"/>
    <w:tmpl w:val="52B448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C87536D"/>
    <w:multiLevelType w:val="hybridMultilevel"/>
    <w:tmpl w:val="6974EE12"/>
    <w:lvl w:ilvl="0" w:tplc="04190001">
      <w:start w:val="1"/>
      <w:numFmt w:val="bullet"/>
      <w:lvlText w:val=""/>
      <w:lvlJc w:val="left"/>
      <w:pPr>
        <w:tabs>
          <w:tab w:val="num" w:pos="1145"/>
        </w:tabs>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D602C5E"/>
    <w:multiLevelType w:val="hybridMultilevel"/>
    <w:tmpl w:val="9DF6673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6E55472"/>
    <w:multiLevelType w:val="hybridMultilevel"/>
    <w:tmpl w:val="DDA47366"/>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CB478EB"/>
    <w:multiLevelType w:val="hybridMultilevel"/>
    <w:tmpl w:val="468E3F8C"/>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F8C20D5"/>
    <w:multiLevelType w:val="hybridMultilevel"/>
    <w:tmpl w:val="631CA764"/>
    <w:lvl w:ilvl="0" w:tplc="04190001">
      <w:start w:val="1"/>
      <w:numFmt w:val="bullet"/>
      <w:lvlText w:val=""/>
      <w:lvlJc w:val="left"/>
      <w:pPr>
        <w:tabs>
          <w:tab w:val="num" w:pos="1146"/>
        </w:tabs>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634044B"/>
    <w:multiLevelType w:val="hybridMultilevel"/>
    <w:tmpl w:val="5AA87A0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8CB4908"/>
    <w:multiLevelType w:val="hybridMultilevel"/>
    <w:tmpl w:val="6DC4688A"/>
    <w:lvl w:ilvl="0" w:tplc="FB3261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B122F8D"/>
    <w:multiLevelType w:val="hybridMultilevel"/>
    <w:tmpl w:val="0BFAD72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C9713D2"/>
    <w:multiLevelType w:val="hybridMultilevel"/>
    <w:tmpl w:val="CE66A71A"/>
    <w:lvl w:ilvl="0" w:tplc="EE06F078">
      <w:start w:val="1"/>
      <w:numFmt w:val="decimal"/>
      <w:lvlText w:val="%1."/>
      <w:lvlJc w:val="left"/>
      <w:pPr>
        <w:tabs>
          <w:tab w:val="num" w:pos="785"/>
        </w:tabs>
        <w:ind w:left="7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E1C4A1E"/>
    <w:multiLevelType w:val="hybridMultilevel"/>
    <w:tmpl w:val="6C9AB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2F5E60"/>
    <w:multiLevelType w:val="hybridMultilevel"/>
    <w:tmpl w:val="B8DC729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03262F4"/>
    <w:multiLevelType w:val="hybridMultilevel"/>
    <w:tmpl w:val="03F2DAF6"/>
    <w:lvl w:ilvl="0" w:tplc="04190001">
      <w:start w:val="1"/>
      <w:numFmt w:val="bullet"/>
      <w:lvlText w:val=""/>
      <w:lvlJc w:val="left"/>
      <w:pPr>
        <w:tabs>
          <w:tab w:val="num" w:pos="1145"/>
        </w:tabs>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F9765B2"/>
    <w:multiLevelType w:val="hybridMultilevel"/>
    <w:tmpl w:val="461282C6"/>
    <w:lvl w:ilvl="0" w:tplc="04190001">
      <w:start w:val="1"/>
      <w:numFmt w:val="bullet"/>
      <w:lvlText w:val=""/>
      <w:lvlJc w:val="left"/>
      <w:pPr>
        <w:tabs>
          <w:tab w:val="num" w:pos="1145"/>
        </w:tabs>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5361AC9"/>
    <w:multiLevelType w:val="hybridMultilevel"/>
    <w:tmpl w:val="AD0ACAE2"/>
    <w:lvl w:ilvl="0" w:tplc="04190001">
      <w:start w:val="1"/>
      <w:numFmt w:val="bullet"/>
      <w:lvlText w:val=""/>
      <w:lvlJc w:val="left"/>
      <w:pPr>
        <w:tabs>
          <w:tab w:val="num" w:pos="1145"/>
        </w:tabs>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8777627"/>
    <w:multiLevelType w:val="hybridMultilevel"/>
    <w:tmpl w:val="EE420290"/>
    <w:lvl w:ilvl="0" w:tplc="04190001">
      <w:start w:val="1"/>
      <w:numFmt w:val="bullet"/>
      <w:lvlText w:val=""/>
      <w:lvlJc w:val="left"/>
      <w:pPr>
        <w:tabs>
          <w:tab w:val="num" w:pos="1145"/>
        </w:tabs>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8C90631"/>
    <w:multiLevelType w:val="hybridMultilevel"/>
    <w:tmpl w:val="413862CC"/>
    <w:lvl w:ilvl="0" w:tplc="04190001">
      <w:start w:val="1"/>
      <w:numFmt w:val="bullet"/>
      <w:lvlText w:val=""/>
      <w:lvlJc w:val="left"/>
      <w:pPr>
        <w:tabs>
          <w:tab w:val="num" w:pos="1145"/>
        </w:tabs>
        <w:ind w:left="1145" w:hanging="360"/>
      </w:pPr>
      <w:rPr>
        <w:rFonts w:ascii="Symbol" w:hAnsi="Symbol" w:hint="default"/>
      </w:rPr>
    </w:lvl>
    <w:lvl w:ilvl="1" w:tplc="EE06F078">
      <w:start w:val="1"/>
      <w:numFmt w:val="decimal"/>
      <w:lvlText w:val="%2."/>
      <w:lvlJc w:val="left"/>
      <w:pPr>
        <w:tabs>
          <w:tab w:val="num" w:pos="1865"/>
        </w:tabs>
        <w:ind w:left="186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C2F7113"/>
    <w:multiLevelType w:val="hybridMultilevel"/>
    <w:tmpl w:val="8A08F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0412A3"/>
    <w:multiLevelType w:val="hybridMultilevel"/>
    <w:tmpl w:val="75966E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80CE9"/>
    <w:rsid w:val="00041DC2"/>
    <w:rsid w:val="000452A3"/>
    <w:rsid w:val="000C5076"/>
    <w:rsid w:val="000E276D"/>
    <w:rsid w:val="000F265E"/>
    <w:rsid w:val="00107636"/>
    <w:rsid w:val="00124549"/>
    <w:rsid w:val="001579CF"/>
    <w:rsid w:val="00186F26"/>
    <w:rsid w:val="00193F04"/>
    <w:rsid w:val="00195FF0"/>
    <w:rsid w:val="001B0A6B"/>
    <w:rsid w:val="001B51B0"/>
    <w:rsid w:val="001B5FDA"/>
    <w:rsid w:val="001B7525"/>
    <w:rsid w:val="001C1B61"/>
    <w:rsid w:val="001C6336"/>
    <w:rsid w:val="002329D8"/>
    <w:rsid w:val="0029609E"/>
    <w:rsid w:val="0029618C"/>
    <w:rsid w:val="002973D7"/>
    <w:rsid w:val="002A173A"/>
    <w:rsid w:val="002A1F47"/>
    <w:rsid w:val="002A2E65"/>
    <w:rsid w:val="002E28E0"/>
    <w:rsid w:val="00380CE9"/>
    <w:rsid w:val="00396770"/>
    <w:rsid w:val="003A5157"/>
    <w:rsid w:val="003C07A1"/>
    <w:rsid w:val="003C09E2"/>
    <w:rsid w:val="003D44E9"/>
    <w:rsid w:val="003E59DC"/>
    <w:rsid w:val="00401BBF"/>
    <w:rsid w:val="00404BB0"/>
    <w:rsid w:val="00411B93"/>
    <w:rsid w:val="00426914"/>
    <w:rsid w:val="0042743C"/>
    <w:rsid w:val="00450EA2"/>
    <w:rsid w:val="00477050"/>
    <w:rsid w:val="004D1D94"/>
    <w:rsid w:val="0057689E"/>
    <w:rsid w:val="00583986"/>
    <w:rsid w:val="005878A2"/>
    <w:rsid w:val="005902A6"/>
    <w:rsid w:val="005B15EA"/>
    <w:rsid w:val="005B5DE5"/>
    <w:rsid w:val="005C3B53"/>
    <w:rsid w:val="005E3E6C"/>
    <w:rsid w:val="00610007"/>
    <w:rsid w:val="00617779"/>
    <w:rsid w:val="00637906"/>
    <w:rsid w:val="00655BFB"/>
    <w:rsid w:val="006659A0"/>
    <w:rsid w:val="0067449F"/>
    <w:rsid w:val="006A6676"/>
    <w:rsid w:val="006C2BFA"/>
    <w:rsid w:val="006F1FFB"/>
    <w:rsid w:val="00727489"/>
    <w:rsid w:val="00732B5D"/>
    <w:rsid w:val="007453EF"/>
    <w:rsid w:val="0075624E"/>
    <w:rsid w:val="0079008D"/>
    <w:rsid w:val="007C09F0"/>
    <w:rsid w:val="007C50D1"/>
    <w:rsid w:val="007D361C"/>
    <w:rsid w:val="00831F87"/>
    <w:rsid w:val="00891A4F"/>
    <w:rsid w:val="0089290E"/>
    <w:rsid w:val="008A7F8E"/>
    <w:rsid w:val="008C4B96"/>
    <w:rsid w:val="008F7F85"/>
    <w:rsid w:val="00900C81"/>
    <w:rsid w:val="00902938"/>
    <w:rsid w:val="00902E7C"/>
    <w:rsid w:val="009115D6"/>
    <w:rsid w:val="00916E8E"/>
    <w:rsid w:val="009323E6"/>
    <w:rsid w:val="009614A1"/>
    <w:rsid w:val="009645E6"/>
    <w:rsid w:val="00982D31"/>
    <w:rsid w:val="00983D36"/>
    <w:rsid w:val="00986FC0"/>
    <w:rsid w:val="00991297"/>
    <w:rsid w:val="00994587"/>
    <w:rsid w:val="009B1FC6"/>
    <w:rsid w:val="009D3103"/>
    <w:rsid w:val="00A2132F"/>
    <w:rsid w:val="00A21BB2"/>
    <w:rsid w:val="00A259F3"/>
    <w:rsid w:val="00AB6AE5"/>
    <w:rsid w:val="00AC1C32"/>
    <w:rsid w:val="00AD6EE4"/>
    <w:rsid w:val="00AF1B31"/>
    <w:rsid w:val="00AF4554"/>
    <w:rsid w:val="00B21EAB"/>
    <w:rsid w:val="00B432A8"/>
    <w:rsid w:val="00B762F9"/>
    <w:rsid w:val="00B905E4"/>
    <w:rsid w:val="00BB2A65"/>
    <w:rsid w:val="00BC1D51"/>
    <w:rsid w:val="00BF7A94"/>
    <w:rsid w:val="00C17A5B"/>
    <w:rsid w:val="00C260B6"/>
    <w:rsid w:val="00C348DE"/>
    <w:rsid w:val="00C72C71"/>
    <w:rsid w:val="00C812A2"/>
    <w:rsid w:val="00C82087"/>
    <w:rsid w:val="00CC7156"/>
    <w:rsid w:val="00CE45CE"/>
    <w:rsid w:val="00D265B3"/>
    <w:rsid w:val="00D37F6B"/>
    <w:rsid w:val="00D619C3"/>
    <w:rsid w:val="00D636E8"/>
    <w:rsid w:val="00D7087F"/>
    <w:rsid w:val="00D804CE"/>
    <w:rsid w:val="00D82551"/>
    <w:rsid w:val="00D94AD9"/>
    <w:rsid w:val="00E06D08"/>
    <w:rsid w:val="00E15F8F"/>
    <w:rsid w:val="00E164ED"/>
    <w:rsid w:val="00E21426"/>
    <w:rsid w:val="00E7280F"/>
    <w:rsid w:val="00E73B69"/>
    <w:rsid w:val="00E753FA"/>
    <w:rsid w:val="00E86883"/>
    <w:rsid w:val="00EA701E"/>
    <w:rsid w:val="00EA7A2D"/>
    <w:rsid w:val="00EB0E4E"/>
    <w:rsid w:val="00F21085"/>
    <w:rsid w:val="00F4213B"/>
    <w:rsid w:val="00F56310"/>
    <w:rsid w:val="00F67E96"/>
    <w:rsid w:val="00F7237D"/>
    <w:rsid w:val="00F72AF1"/>
    <w:rsid w:val="00F80292"/>
    <w:rsid w:val="00FA13BB"/>
    <w:rsid w:val="00FA2BF5"/>
    <w:rsid w:val="00FB2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C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380CE9"/>
    <w:rPr>
      <w:i/>
      <w:iCs/>
    </w:rPr>
  </w:style>
  <w:style w:type="paragraph" w:styleId="a4">
    <w:name w:val="List Paragraph"/>
    <w:basedOn w:val="a"/>
    <w:uiPriority w:val="34"/>
    <w:qFormat/>
    <w:rsid w:val="00380CE9"/>
    <w:pPr>
      <w:widowControl w:val="0"/>
      <w:tabs>
        <w:tab w:val="left" w:pos="426"/>
      </w:tabs>
      <w:suppressAutoHyphens/>
      <w:ind w:left="720"/>
      <w:jc w:val="both"/>
    </w:pPr>
    <w:rPr>
      <w:kern w:val="2"/>
    </w:rPr>
  </w:style>
  <w:style w:type="paragraph" w:styleId="a5">
    <w:name w:val="footer"/>
    <w:basedOn w:val="a"/>
    <w:link w:val="a6"/>
    <w:uiPriority w:val="99"/>
    <w:unhideWhenUsed/>
    <w:rsid w:val="00380CE9"/>
    <w:pPr>
      <w:tabs>
        <w:tab w:val="center" w:pos="4677"/>
        <w:tab w:val="right" w:pos="9355"/>
      </w:tabs>
    </w:pPr>
  </w:style>
  <w:style w:type="character" w:customStyle="1" w:styleId="a6">
    <w:name w:val="Нижний колонтитул Знак"/>
    <w:basedOn w:val="a0"/>
    <w:link w:val="a5"/>
    <w:uiPriority w:val="99"/>
    <w:rsid w:val="00380CE9"/>
    <w:rPr>
      <w:rFonts w:ascii="Times New Roman" w:eastAsia="Times New Roman" w:hAnsi="Times New Roman" w:cs="Times New Roman"/>
      <w:sz w:val="24"/>
      <w:szCs w:val="24"/>
      <w:lang w:eastAsia="ru-RU"/>
    </w:rPr>
  </w:style>
  <w:style w:type="paragraph" w:styleId="a7">
    <w:name w:val="Body Text"/>
    <w:basedOn w:val="a"/>
    <w:link w:val="a8"/>
    <w:unhideWhenUsed/>
    <w:rsid w:val="00380CE9"/>
    <w:pPr>
      <w:suppressAutoHyphens/>
      <w:spacing w:after="120"/>
    </w:pPr>
    <w:rPr>
      <w:kern w:val="2"/>
      <w:lang w:eastAsia="ar-SA"/>
    </w:rPr>
  </w:style>
  <w:style w:type="character" w:customStyle="1" w:styleId="a8">
    <w:name w:val="Основной текст Знак"/>
    <w:basedOn w:val="a0"/>
    <w:link w:val="a7"/>
    <w:rsid w:val="00380CE9"/>
    <w:rPr>
      <w:rFonts w:ascii="Times New Roman" w:eastAsia="Times New Roman" w:hAnsi="Times New Roman" w:cs="Times New Roman"/>
      <w:kern w:val="2"/>
      <w:sz w:val="24"/>
      <w:szCs w:val="24"/>
      <w:lang w:eastAsia="ar-SA"/>
    </w:rPr>
  </w:style>
  <w:style w:type="paragraph" w:styleId="a9">
    <w:name w:val="header"/>
    <w:basedOn w:val="a"/>
    <w:link w:val="aa"/>
    <w:uiPriority w:val="99"/>
    <w:semiHidden/>
    <w:unhideWhenUsed/>
    <w:rsid w:val="002A1F47"/>
    <w:pPr>
      <w:tabs>
        <w:tab w:val="center" w:pos="4677"/>
        <w:tab w:val="right" w:pos="9355"/>
      </w:tabs>
    </w:pPr>
  </w:style>
  <w:style w:type="character" w:customStyle="1" w:styleId="aa">
    <w:name w:val="Верхний колонтитул Знак"/>
    <w:basedOn w:val="a0"/>
    <w:link w:val="a9"/>
    <w:uiPriority w:val="99"/>
    <w:semiHidden/>
    <w:rsid w:val="002A1F4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27356854">
      <w:bodyDiv w:val="1"/>
      <w:marLeft w:val="0"/>
      <w:marRight w:val="0"/>
      <w:marTop w:val="0"/>
      <w:marBottom w:val="0"/>
      <w:divBdr>
        <w:top w:val="none" w:sz="0" w:space="0" w:color="auto"/>
        <w:left w:val="none" w:sz="0" w:space="0" w:color="auto"/>
        <w:bottom w:val="none" w:sz="0" w:space="0" w:color="auto"/>
        <w:right w:val="none" w:sz="0" w:space="0" w:color="auto"/>
      </w:divBdr>
    </w:div>
    <w:div w:id="204455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5A17D-3A2C-4BD9-8641-ECDFCB684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6134</Words>
  <Characters>34967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Комп</cp:lastModifiedBy>
  <cp:revision>73</cp:revision>
  <dcterms:created xsi:type="dcterms:W3CDTF">2020-03-30T05:41:00Z</dcterms:created>
  <dcterms:modified xsi:type="dcterms:W3CDTF">2020-12-30T09:27:00Z</dcterms:modified>
</cp:coreProperties>
</file>